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9F" w:rsidRPr="007F489F" w:rsidRDefault="007F489F" w:rsidP="007F489F">
      <w:pPr>
        <w:spacing w:before="120"/>
        <w:rPr>
          <w:rFonts w:ascii="Verdana" w:eastAsia="Calibri" w:hAnsi="Verdana" w:cs="Times New Roman"/>
          <w:b/>
          <w:bCs/>
        </w:rPr>
      </w:pPr>
      <w:r w:rsidRPr="0004538E">
        <w:rPr>
          <w:rFonts w:ascii="Verdana" w:eastAsia="Calibri" w:hAnsi="Verdana" w:cs="Times New Roman"/>
          <w:b/>
          <w:bCs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28575</wp:posOffset>
            </wp:positionV>
            <wp:extent cx="1009650" cy="723900"/>
            <wp:effectExtent l="76200" t="19050" r="76200" b="20955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F489F" w:rsidRPr="0004538E" w:rsidRDefault="007F489F" w:rsidP="007F489F">
      <w:pPr>
        <w:spacing w:before="120"/>
        <w:jc w:val="center"/>
        <w:rPr>
          <w:rFonts w:ascii="Verdana" w:eastAsia="Calibri" w:hAnsi="Verdana" w:cs="Times New Roman"/>
          <w:b/>
          <w:bCs/>
          <w:sz w:val="20"/>
        </w:rPr>
      </w:pPr>
    </w:p>
    <w:p w:rsidR="007F489F" w:rsidRPr="0004538E" w:rsidRDefault="007F489F" w:rsidP="007F489F">
      <w:pPr>
        <w:spacing w:before="120"/>
        <w:rPr>
          <w:rFonts w:ascii="Verdana" w:eastAsia="Calibri" w:hAnsi="Verdana" w:cs="Times New Roman"/>
          <w:b/>
          <w:bCs/>
          <w:sz w:val="20"/>
        </w:rPr>
      </w:pPr>
    </w:p>
    <w:p w:rsidR="007F489F" w:rsidRPr="0004538E" w:rsidRDefault="007F489F" w:rsidP="007F489F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</w:rPr>
      </w:pPr>
      <w:r w:rsidRPr="0004538E">
        <w:rPr>
          <w:rFonts w:ascii="Verdana" w:eastAsia="Calibri" w:hAnsi="Verdana" w:cs="Times New Roman"/>
          <w:b/>
          <w:bCs/>
          <w:sz w:val="20"/>
        </w:rPr>
        <w:t>ΟΜΟΣΠΟΝΔΙΑ ΦΟΡΕΩΝ ΨΥΧΟΚΟΙΝΩΝΙΚΗΣ ΑΠΟΚΑΤΑΣΤΑΣΗΣ ΚΑΙ ΨΥΧΙΚΗΣ ΥΓΕΙΑΣ «ΑΡΓΩ»</w:t>
      </w:r>
    </w:p>
    <w:p w:rsidR="007F489F" w:rsidRPr="0004538E" w:rsidRDefault="007F489F" w:rsidP="007F489F">
      <w:pPr>
        <w:spacing w:after="0" w:line="240" w:lineRule="auto"/>
        <w:jc w:val="center"/>
        <w:rPr>
          <w:rFonts w:ascii="Verdana" w:eastAsia="Calibri" w:hAnsi="Verdana" w:cs="Times New Roman"/>
          <w:sz w:val="20"/>
        </w:rPr>
      </w:pPr>
      <w:r w:rsidRPr="0004538E">
        <w:rPr>
          <w:rFonts w:ascii="Verdana" w:eastAsia="Calibri" w:hAnsi="Verdana" w:cs="Times New Roman"/>
          <w:sz w:val="20"/>
        </w:rPr>
        <w:t>ΗΠΕΙΡΟΥ 41, ΑΘΗΝΑ Τ.Κ. 10439</w:t>
      </w:r>
    </w:p>
    <w:p w:rsidR="007F489F" w:rsidRPr="0004538E" w:rsidRDefault="007F489F" w:rsidP="007F489F">
      <w:pPr>
        <w:pBdr>
          <w:bottom w:val="single" w:sz="4" w:space="1" w:color="000000"/>
        </w:pBdr>
        <w:spacing w:after="0" w:line="240" w:lineRule="auto"/>
        <w:jc w:val="center"/>
        <w:rPr>
          <w:rFonts w:ascii="Verdana" w:eastAsia="Calibri" w:hAnsi="Verdana" w:cs="Times New Roman"/>
          <w:sz w:val="20"/>
        </w:rPr>
      </w:pPr>
      <w:r w:rsidRPr="0004538E">
        <w:rPr>
          <w:rFonts w:ascii="Verdana" w:eastAsia="Calibri" w:hAnsi="Verdana" w:cs="Times New Roman"/>
          <w:bCs/>
          <w:sz w:val="20"/>
        </w:rPr>
        <w:t>e-</w:t>
      </w:r>
      <w:proofErr w:type="spellStart"/>
      <w:r w:rsidRPr="0004538E">
        <w:rPr>
          <w:rFonts w:ascii="Verdana" w:eastAsia="Calibri" w:hAnsi="Verdana" w:cs="Times New Roman"/>
          <w:bCs/>
          <w:sz w:val="20"/>
        </w:rPr>
        <w:t>mail:info@argo.org.gr</w:t>
      </w:r>
      <w:proofErr w:type="spellEnd"/>
      <w:r w:rsidRPr="0004538E">
        <w:rPr>
          <w:rFonts w:ascii="Verdana" w:eastAsia="Calibri" w:hAnsi="Verdana" w:cs="Times New Roman"/>
          <w:sz w:val="20"/>
          <w:lang w:val="pt-BR"/>
        </w:rPr>
        <w:t xml:space="preserve"> </w:t>
      </w:r>
    </w:p>
    <w:p w:rsidR="007F489F" w:rsidRDefault="007F489F" w:rsidP="001A7439">
      <w:pPr>
        <w:jc w:val="center"/>
        <w:rPr>
          <w:b/>
          <w:sz w:val="30"/>
          <w:szCs w:val="30"/>
        </w:rPr>
      </w:pPr>
    </w:p>
    <w:p w:rsidR="009D7AEB" w:rsidRDefault="009D7AEB" w:rsidP="001A7439">
      <w:pPr>
        <w:jc w:val="center"/>
        <w:rPr>
          <w:b/>
          <w:sz w:val="30"/>
          <w:szCs w:val="30"/>
        </w:rPr>
      </w:pPr>
      <w:r w:rsidRPr="009D7AEB">
        <w:rPr>
          <w:b/>
          <w:sz w:val="30"/>
          <w:szCs w:val="30"/>
        </w:rPr>
        <w:t>ΦΟΡΜΑ ΚΑΤΑΓΡΑΦΗΣ ΔΙΑΘΕΣΙΜ</w:t>
      </w:r>
      <w:r w:rsidR="0020490E">
        <w:rPr>
          <w:b/>
          <w:sz w:val="30"/>
          <w:szCs w:val="30"/>
        </w:rPr>
        <w:t>ΟΤΗΤΑΣ ΨΥΧΟΛΟΓΩΝ ΤΟΥ ΚΕΝΤΡΟΥ ΗΜΕΡΑ</w:t>
      </w:r>
      <w:r w:rsidRPr="009D7AEB">
        <w:rPr>
          <w:b/>
          <w:sz w:val="30"/>
          <w:szCs w:val="30"/>
        </w:rPr>
        <w:t>…………</w:t>
      </w:r>
      <w:r>
        <w:rPr>
          <w:b/>
          <w:sz w:val="30"/>
          <w:szCs w:val="30"/>
        </w:rPr>
        <w:t>…..…………………..</w:t>
      </w:r>
      <w:r w:rsidRPr="009D7AEB">
        <w:rPr>
          <w:b/>
          <w:sz w:val="30"/>
          <w:szCs w:val="30"/>
        </w:rPr>
        <w:t>..…….………</w:t>
      </w:r>
      <w:r w:rsidR="0020490E">
        <w:rPr>
          <w:b/>
          <w:sz w:val="30"/>
          <w:szCs w:val="30"/>
        </w:rPr>
        <w:t>…</w:t>
      </w:r>
      <w:r w:rsidRPr="009D7AEB">
        <w:rPr>
          <w:b/>
          <w:sz w:val="30"/>
          <w:szCs w:val="30"/>
        </w:rPr>
        <w:t>………….…. Η’ ΤΗΣ ΚΙΝΗΤΗΣ ΜΟΝΑΔΑΣ……………………….……………</w:t>
      </w:r>
      <w:r w:rsidR="0020490E">
        <w:rPr>
          <w:b/>
          <w:sz w:val="30"/>
          <w:szCs w:val="30"/>
        </w:rPr>
        <w:t>………………………</w:t>
      </w:r>
      <w:r w:rsidRPr="009D7AEB">
        <w:rPr>
          <w:b/>
          <w:sz w:val="30"/>
          <w:szCs w:val="30"/>
        </w:rPr>
        <w:t xml:space="preserve">. ΤΟΥ </w:t>
      </w:r>
      <w:r w:rsidR="001A7439">
        <w:rPr>
          <w:b/>
          <w:sz w:val="30"/>
          <w:szCs w:val="30"/>
        </w:rPr>
        <w:t>Ν</w:t>
      </w:r>
      <w:r w:rsidRPr="009D7AEB">
        <w:rPr>
          <w:b/>
          <w:sz w:val="30"/>
          <w:szCs w:val="30"/>
        </w:rPr>
        <w:t>ΠΙΔ…………………</w:t>
      </w:r>
      <w:r w:rsidR="0020490E">
        <w:rPr>
          <w:b/>
          <w:sz w:val="30"/>
          <w:szCs w:val="30"/>
        </w:rPr>
        <w:t>……</w:t>
      </w:r>
      <w:r w:rsidRPr="009D7AEB">
        <w:rPr>
          <w:b/>
          <w:sz w:val="30"/>
          <w:szCs w:val="30"/>
        </w:rPr>
        <w:t>……</w:t>
      </w:r>
      <w:r w:rsidR="0020490E">
        <w:rPr>
          <w:b/>
          <w:sz w:val="30"/>
          <w:szCs w:val="30"/>
        </w:rPr>
        <w:t>…………</w:t>
      </w:r>
      <w:bookmarkStart w:id="0" w:name="_GoBack"/>
      <w:bookmarkEnd w:id="0"/>
      <w:r w:rsidR="0020490E">
        <w:rPr>
          <w:b/>
          <w:sz w:val="30"/>
          <w:szCs w:val="30"/>
        </w:rPr>
        <w:t>….………………………… ΓΙΑ ΤΗ</w:t>
      </w:r>
      <w:r w:rsidRPr="009D7AEB">
        <w:rPr>
          <w:b/>
          <w:sz w:val="30"/>
          <w:szCs w:val="30"/>
        </w:rPr>
        <w:t xml:space="preserve"> ΛΕΙΤΟΥΡΓΙΑ ΤΗΛΕΦΩΝΙΚΗΣ ΓΡΑΜΜΗΣ</w:t>
      </w:r>
      <w:r w:rsidR="0020490E">
        <w:rPr>
          <w:b/>
          <w:sz w:val="30"/>
          <w:szCs w:val="30"/>
        </w:rPr>
        <w:t xml:space="preserve"> ΨΥΧΟΛΟΓΙΚΗΣ ΥΠΟΣΤΗΡΙΞΗΣ ΓΙΑ ΤΗΝ ΑΝΤΙΜΕΤΩΠΙΣΗ ΤΩΝ</w:t>
      </w:r>
      <w:r w:rsidRPr="009D7AEB">
        <w:rPr>
          <w:b/>
          <w:sz w:val="30"/>
          <w:szCs w:val="30"/>
        </w:rPr>
        <w:t xml:space="preserve"> ΣΥΝΕΠΕΙ</w:t>
      </w:r>
      <w:r w:rsidR="0020490E">
        <w:rPr>
          <w:b/>
          <w:sz w:val="30"/>
          <w:szCs w:val="30"/>
        </w:rPr>
        <w:t>ΩΝ</w:t>
      </w:r>
      <w:r w:rsidRPr="009D7AEB">
        <w:rPr>
          <w:b/>
          <w:sz w:val="30"/>
          <w:szCs w:val="30"/>
        </w:rPr>
        <w:t xml:space="preserve"> ΤΟΥ ΚΟΡΟΝΟΪΟΥ </w:t>
      </w:r>
      <w:r w:rsidR="0020490E">
        <w:rPr>
          <w:b/>
          <w:sz w:val="30"/>
          <w:szCs w:val="30"/>
        </w:rPr>
        <w:t>ΣΕ ΣΥΝΕΡΓΑΣΙΑ ΜΕ ΤΟ ΥΠΟΥΡΓΕΙΟ</w:t>
      </w:r>
      <w:r w:rsidRPr="009D7AEB">
        <w:rPr>
          <w:b/>
          <w:sz w:val="30"/>
          <w:szCs w:val="30"/>
        </w:rPr>
        <w:t xml:space="preserve"> ΥΓΕΙΑΣ</w:t>
      </w:r>
    </w:p>
    <w:tbl>
      <w:tblPr>
        <w:tblStyle w:val="a3"/>
        <w:tblW w:w="0" w:type="auto"/>
        <w:tblLayout w:type="fixed"/>
        <w:tblLook w:val="04A0"/>
      </w:tblPr>
      <w:tblGrid>
        <w:gridCol w:w="762"/>
        <w:gridCol w:w="5158"/>
        <w:gridCol w:w="2955"/>
        <w:gridCol w:w="2857"/>
        <w:gridCol w:w="850"/>
        <w:gridCol w:w="851"/>
        <w:gridCol w:w="850"/>
        <w:gridCol w:w="967"/>
      </w:tblGrid>
      <w:tr w:rsidR="0020490E" w:rsidTr="0020490E">
        <w:trPr>
          <w:trHeight w:val="514"/>
        </w:trPr>
        <w:tc>
          <w:tcPr>
            <w:tcW w:w="762" w:type="dxa"/>
            <w:vMerge w:val="restart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Α/Α</w:t>
            </w:r>
          </w:p>
        </w:tc>
        <w:tc>
          <w:tcPr>
            <w:tcW w:w="5158" w:type="dxa"/>
            <w:vMerge w:val="restart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ΟΝΟΜΑΤΕΠΩΝΥΜΟ</w:t>
            </w:r>
          </w:p>
        </w:tc>
        <w:tc>
          <w:tcPr>
            <w:tcW w:w="2955" w:type="dxa"/>
            <w:vMerge w:val="restart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ΤΗΛΕΦΩΝΟ ΕΠΙΚΟΙΝΩΝΙΑΣ </w:t>
            </w:r>
            <w:r w:rsidRPr="009D7AEB">
              <w:rPr>
                <w:b/>
                <w:sz w:val="30"/>
                <w:szCs w:val="30"/>
                <w:u w:val="single"/>
              </w:rPr>
              <w:t>(ΔΙΑΦΟΡΕΤΙΚΟ ΕΦΟΣΟΝ ΑΦΟΡΑ ΤΗΝ ΙΔΙΑ ΒΑΡΔΙΑ)</w:t>
            </w:r>
          </w:p>
        </w:tc>
        <w:tc>
          <w:tcPr>
            <w:tcW w:w="2857" w:type="dxa"/>
            <w:vMerge w:val="restart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ΗΜΕΡΟΜΗΝΙΕΣ ΑΠΟ 30/3/20 ΕΩΣ 30/4/20</w:t>
            </w:r>
          </w:p>
        </w:tc>
        <w:tc>
          <w:tcPr>
            <w:tcW w:w="3518" w:type="dxa"/>
            <w:gridSpan w:val="4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ΔΙΑΘΕΣΙΜΟΤΗΤΑ ΑΝΑ ΒΑΡΔΙΑ</w:t>
            </w:r>
          </w:p>
        </w:tc>
      </w:tr>
      <w:tr w:rsidR="0020490E" w:rsidTr="0020490E">
        <w:trPr>
          <w:trHeight w:val="227"/>
        </w:trPr>
        <w:tc>
          <w:tcPr>
            <w:tcW w:w="762" w:type="dxa"/>
            <w:vMerge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5158" w:type="dxa"/>
            <w:vMerge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  <w:vMerge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  <w:vMerge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Pr="0020490E" w:rsidRDefault="0020490E">
            <w:pPr>
              <w:rPr>
                <w:b/>
              </w:rPr>
            </w:pPr>
            <w:r w:rsidRPr="0020490E">
              <w:rPr>
                <w:b/>
              </w:rPr>
              <w:t>08:00-14:00</w:t>
            </w:r>
          </w:p>
        </w:tc>
        <w:tc>
          <w:tcPr>
            <w:tcW w:w="851" w:type="dxa"/>
          </w:tcPr>
          <w:p w:rsidR="0020490E" w:rsidRPr="0020490E" w:rsidRDefault="0020490E" w:rsidP="009D7AEB">
            <w:pPr>
              <w:rPr>
                <w:b/>
              </w:rPr>
            </w:pPr>
            <w:r w:rsidRPr="0020490E">
              <w:rPr>
                <w:b/>
              </w:rPr>
              <w:t>14:00-20:00</w:t>
            </w:r>
          </w:p>
        </w:tc>
        <w:tc>
          <w:tcPr>
            <w:tcW w:w="850" w:type="dxa"/>
          </w:tcPr>
          <w:p w:rsidR="0020490E" w:rsidRPr="0020490E" w:rsidRDefault="0020490E" w:rsidP="009D7AEB">
            <w:pPr>
              <w:rPr>
                <w:b/>
              </w:rPr>
            </w:pPr>
            <w:r w:rsidRPr="0020490E">
              <w:rPr>
                <w:b/>
              </w:rPr>
              <w:t>20:00-02:00</w:t>
            </w:r>
          </w:p>
        </w:tc>
        <w:tc>
          <w:tcPr>
            <w:tcW w:w="967" w:type="dxa"/>
          </w:tcPr>
          <w:p w:rsidR="0020490E" w:rsidRPr="0020490E" w:rsidRDefault="0020490E" w:rsidP="009D7AEB">
            <w:pPr>
              <w:rPr>
                <w:b/>
              </w:rPr>
            </w:pPr>
            <w:r w:rsidRPr="0020490E">
              <w:rPr>
                <w:b/>
              </w:rPr>
              <w:t>02:00-08:00</w:t>
            </w: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48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</w:tbl>
    <w:p w:rsidR="001673FD" w:rsidRPr="009D7AEB" w:rsidRDefault="009D7AEB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sectPr w:rsidR="001673FD" w:rsidRPr="009D7AEB" w:rsidSect="009D7A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AEB"/>
    <w:rsid w:val="001673FD"/>
    <w:rsid w:val="001A7439"/>
    <w:rsid w:val="0020490E"/>
    <w:rsid w:val="005D141C"/>
    <w:rsid w:val="007F489F"/>
    <w:rsid w:val="009D7AEB"/>
    <w:rsid w:val="00F7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2020-03-27T07:45:00Z</dcterms:created>
  <dcterms:modified xsi:type="dcterms:W3CDTF">2020-03-27T07:45:00Z</dcterms:modified>
</cp:coreProperties>
</file>