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62CA" w14:textId="77777777" w:rsidR="00770809" w:rsidRDefault="00770809" w:rsidP="00770809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el-GR"/>
        </w:rPr>
      </w:pPr>
      <w:r w:rsidRPr="00770809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el-GR"/>
        </w:rPr>
        <w:t>ΔΕΛΤΙΟ ΤΥΠΟΥ</w:t>
      </w:r>
    </w:p>
    <w:p w14:paraId="53EF557E" w14:textId="77777777" w:rsidR="00770809" w:rsidRDefault="00770809" w:rsidP="00770809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77080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Ημερίδα με θέμα «Το προσφυγικό φαινόμενο στην Ελλάδα και την Ευρώπη σήμερα: Πολλαπλές προσεγγίσεις»</w:t>
      </w:r>
    </w:p>
    <w:p w14:paraId="2E828B6F" w14:textId="77777777" w:rsidR="00770809" w:rsidRDefault="00770809" w:rsidP="00770809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82A96AF" w14:textId="77777777" w:rsidR="00770809" w:rsidRDefault="005A5F04" w:rsidP="0077080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70809">
        <w:rPr>
          <w:rFonts w:cstheme="minorHAnsi"/>
          <w:color w:val="000000" w:themeColor="text1"/>
          <w:sz w:val="24"/>
          <w:szCs w:val="24"/>
          <w:shd w:val="clear" w:color="auto" w:fill="FFFFFF"/>
        </w:rPr>
        <w:t>Το προσφυγικό φαινόμενο σήμερα, στην Ελλάδα και στην Ευρώπη, δεν είναι ένα δημοφιλές θέμα για συζήτηση. Η Ε.Ε., που έχει την κεντρική πολιτική ευθύνη, έχει λόγους να μην περηφανεύεται για τη διαχείρισή του και η χώρα μας είναι κουρασμένη, ταλαιπωρημένη και για κάποια πράγματα ένοχη. Το Τμήμα Ψυχολογίας και το Εργαστήριο Κλινικής Ψυχολογίας &amp; Ψυχοπαθολογίας, Κοινοτικής Ψυχιατρικής και Αναπτυξιακής Ψυχολογίας - Πάντειο Πανεπιστήμιο Κοινωνικών και Πολιτικών Επιστημών συμμετέχουν στον ελλειμματικό διάλογο, όχι για να καταγγείλουν και να διεκτραγωδήσουν, αλλά για να συμβάλουν στην αναζήτηση λύσεων.</w:t>
      </w:r>
    </w:p>
    <w:p w14:paraId="4743C32D" w14:textId="77777777" w:rsidR="00770809" w:rsidRDefault="005A5F04" w:rsidP="0077080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</w:pP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ην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Παρασκευή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25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Φεβρουαρίου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2022,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9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: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00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-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17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: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00,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διοργανώνουν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η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μερίδα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με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θέμα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«Το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προσφυγικό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φαινόμενο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στην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Ελλάδα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Ευρώπη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σήμερα: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Πολλαπλές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προσεγγίσεις»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, η οποία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διεξαχθεί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στο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>Αμφιθέατρο</w:t>
      </w:r>
      <w:r w:rsidRPr="0077080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>Σ.</w:t>
      </w:r>
      <w:r w:rsidRPr="0077080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>Καράγιωργα</w:t>
      </w:r>
      <w:r w:rsidRPr="0077080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>ΙΙ</w:t>
      </w:r>
      <w:r w:rsidRPr="0077080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>του</w:t>
      </w:r>
      <w:r w:rsidRPr="0077080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>Παντείου</w:t>
      </w:r>
      <w:r w:rsidRPr="0077080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>Πανεπιστημίου.</w:t>
      </w:r>
    </w:p>
    <w:p w14:paraId="05CA26B6" w14:textId="77777777" w:rsidR="00770809" w:rsidRDefault="005A5F04" w:rsidP="0077080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Προσκεκλημένοι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επιστήμονες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εργαζόμενοι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στο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πεδίο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μοιραστούν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μαζί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μας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τις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σκέψεις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τις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αγωνίες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τους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για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ανάδειξη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αφενός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πολυπλοκότητας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του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φαινομένου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,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αφετέρου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ανάγκης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για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αντίστοιχης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πολυπλοκότητας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προσεγγίσεις.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εστίαση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στην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ψυχοκοινωνική/ψυχολογική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απόκριση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είναι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δεδομένη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τόσο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λόγω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του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ειδικού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ενδιαφέροντος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των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διοργανωτών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όσο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και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λόγω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σημασίας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σε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μια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ολοκληρωμένη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σοβαρή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αντιμετώπισή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του.</w:t>
      </w:r>
    </w:p>
    <w:p w14:paraId="3A1107F6" w14:textId="69885EE2" w:rsidR="00770809" w:rsidRDefault="005A5F04" w:rsidP="0077080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Έξω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από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Α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μφιθέατρο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Σ.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Καράγιωργα,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όπου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γίνουν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οι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ομιλίες,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θ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φιλοξενηθεί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έκθεση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φωτογραφίας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των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προσφύγων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που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εργάζονται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AD26DC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στο πρόγραμμα «Προσωπικό Ψυχοκοινωνικής Υποστήριξης στην Κοινότητα -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AD26DC">
        <w:rPr>
          <w:rFonts w:eastAsia="Times New Roman" w:cstheme="minorHAnsi"/>
          <w:color w:val="000000" w:themeColor="text1"/>
          <w:sz w:val="24"/>
          <w:szCs w:val="24"/>
          <w:lang w:val="en-US" w:eastAsia="el-GR"/>
        </w:rPr>
        <w:t>C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ommunity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AD26DC">
        <w:rPr>
          <w:rFonts w:eastAsia="Times New Roman" w:cstheme="minorHAnsi"/>
          <w:color w:val="000000" w:themeColor="text1"/>
          <w:sz w:val="24"/>
          <w:szCs w:val="24"/>
          <w:lang w:val="en-US" w:eastAsia="el-GR"/>
        </w:rPr>
        <w:t>P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sychosocial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AD26DC">
        <w:rPr>
          <w:rFonts w:eastAsia="Times New Roman" w:cstheme="minorHAnsi"/>
          <w:color w:val="000000" w:themeColor="text1"/>
          <w:sz w:val="24"/>
          <w:szCs w:val="24"/>
          <w:lang w:val="en-US" w:eastAsia="el-GR"/>
        </w:rPr>
        <w:t>W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ork</w:t>
      </w:r>
      <w:r w:rsidR="00AD26DC">
        <w:rPr>
          <w:rFonts w:eastAsia="Times New Roman" w:cstheme="minorHAnsi"/>
          <w:color w:val="000000" w:themeColor="text1"/>
          <w:sz w:val="24"/>
          <w:szCs w:val="24"/>
          <w:lang w:val="en-US" w:eastAsia="el-GR"/>
        </w:rPr>
        <w:t>force</w:t>
      </w:r>
      <w:r w:rsidR="00AD26DC" w:rsidRPr="00AD26DC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(</w:t>
      </w:r>
      <w:r w:rsidR="00AD26DC">
        <w:rPr>
          <w:rFonts w:eastAsia="Times New Roman" w:cstheme="minorHAnsi"/>
          <w:color w:val="000000" w:themeColor="text1"/>
          <w:sz w:val="24"/>
          <w:szCs w:val="24"/>
          <w:lang w:val="en-US" w:eastAsia="el-GR"/>
        </w:rPr>
        <w:t>CPW</w:t>
      </w:r>
      <w:r w:rsidR="00AD26DC" w:rsidRPr="00AD26DC">
        <w:rPr>
          <w:rFonts w:eastAsia="Times New Roman" w:cstheme="minorHAnsi"/>
          <w:color w:val="000000" w:themeColor="text1"/>
          <w:sz w:val="24"/>
          <w:szCs w:val="24"/>
          <w:lang w:eastAsia="el-GR"/>
        </w:rPr>
        <w:t>)</w:t>
      </w:r>
      <w:r w:rsidR="00AD26DC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», το οποίο υλοποιεί η ΕΠΑΨΥ σε συνεργασία με την </w:t>
      </w:r>
      <w:r w:rsidR="00AD26DC"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Ύπατη</w:t>
      </w:r>
      <w:r w:rsidR="00AD26DC"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AD26DC"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Αρμοστεία</w:t>
      </w:r>
      <w:r w:rsidR="00AD26DC"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του ΟΗΕ για τους Πρόσφυγες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έκθεση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έχει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τίτλο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«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Living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as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a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Refugee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CPW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in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Greece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»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παρουσιάζει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ζωή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των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προσφύγων,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όπως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απαθανάτισε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φακός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των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ίδιων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των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AD26DC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εργαζόμενων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CPW.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ταξίδι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ξεκινήσει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από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Πάντειο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στη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συνέχεια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φιλοξενηθεί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σε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διάφορους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χώρους,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όπως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ΕΠΑΨΥ,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Δήμος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Αθηναίων,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σχολεία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της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Αττικής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λ.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Στην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έκθεση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βρίσκονται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και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AD26DC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τα μέλη του προγράμματος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CPW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,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που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θα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AD26DC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είναι διαθέσιμα να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συζητ</w:t>
      </w:r>
      <w:r w:rsidR="00AD26DC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ήσουν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με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τους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επισκέπτες-σ</w:t>
      </w:r>
      <w:r w:rsidR="00761050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υ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ν</w:t>
      </w:r>
      <w:r w:rsidR="00761050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έ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δρους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με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αφορμή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τις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φωτογραφίες</w:t>
      </w: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5A5F04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τους.</w:t>
      </w:r>
    </w:p>
    <w:p w14:paraId="7BDDBC1C" w14:textId="77777777" w:rsidR="00770809" w:rsidRDefault="00770809" w:rsidP="0077080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</w:pPr>
      <w:r w:rsidRPr="0077080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 xml:space="preserve">H ημερίδα θα έχει υβριδικό χαρακτήρα για όσους ενδιαφέρονται να την παρακολουθήσουν εξ αποστάσεως. Σχετικό </w:t>
      </w:r>
      <w:r w:rsidRPr="0077080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US" w:eastAsia="el-GR"/>
        </w:rPr>
        <w:t>link</w:t>
      </w:r>
      <w:r w:rsidRPr="0077080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  <w:t>:</w:t>
      </w:r>
    </w:p>
    <w:p w14:paraId="62B6E651" w14:textId="77777777" w:rsidR="00770809" w:rsidRDefault="00AD26DC" w:rsidP="00770809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u w:val="single"/>
          <w:lang w:eastAsia="el-GR"/>
        </w:rPr>
      </w:pPr>
      <w:hyperlink r:id="rId4" w:history="1">
        <w:r w:rsidR="00770809" w:rsidRPr="00770809">
          <w:rPr>
            <w:rStyle w:val="-"/>
            <w:rFonts w:eastAsia="Times New Roman" w:cstheme="minorHAnsi"/>
            <w:color w:val="4472C4" w:themeColor="accent1"/>
            <w:sz w:val="24"/>
            <w:szCs w:val="24"/>
            <w:lang w:eastAsia="el-GR"/>
          </w:rPr>
          <w:t>https://teams.microsoft.com/l/meetup-join/19%3ameeting_ZmRiMjBhYWYtZjgyNy00MmQ2LWEwMDEtYWJjZjQ2OGRmMjYz%40thread.v2/0?context=%7b%22Tid%22%3a%2203eb17fa-57e4-4135-a655-c46a52a5e21f%22%2c%22Oid%22%3a%2207debc38-fa1d-49d3-a0af-05639c77af21%22%2c%22IsBroadcastMeeting%22%3atrue%7d&amp;btype=a&amp;role=a</w:t>
        </w:r>
      </w:hyperlink>
      <w:r w:rsidR="00770809" w:rsidRPr="00770809">
        <w:rPr>
          <w:rFonts w:eastAsia="Times New Roman" w:cstheme="minorHAnsi"/>
          <w:color w:val="4472C4" w:themeColor="accent1"/>
          <w:sz w:val="24"/>
          <w:szCs w:val="24"/>
          <w:u w:val="single"/>
          <w:lang w:eastAsia="el-GR"/>
        </w:rPr>
        <w:t>.</w:t>
      </w:r>
    </w:p>
    <w:p w14:paraId="5213949C" w14:textId="2F874AF3" w:rsidR="00770809" w:rsidRDefault="00B42896" w:rsidP="00770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2896">
        <w:t xml:space="preserve">Μπορείτε να δείτε το πρόγραμμα πατώντας </w:t>
      </w:r>
      <w:hyperlink r:id="rId5" w:history="1">
        <w:r w:rsidRPr="00B42896">
          <w:rPr>
            <w:color w:val="4472C4" w:themeColor="accent1"/>
            <w:u w:val="single"/>
          </w:rPr>
          <w:t>εδώ</w:t>
        </w:r>
      </w:hyperlink>
      <w:r w:rsidRPr="00B42896">
        <w:t>.</w:t>
      </w:r>
    </w:p>
    <w:p w14:paraId="5C38A522" w14:textId="391B7FCF" w:rsidR="005A5F04" w:rsidRDefault="00770809" w:rsidP="0077080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77080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Θα δοθεί βεβαίωση συμμετοχής.</w:t>
      </w:r>
    </w:p>
    <w:p w14:paraId="6F02EBA2" w14:textId="77777777" w:rsidR="00770809" w:rsidRPr="00770809" w:rsidRDefault="00770809" w:rsidP="0077080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l-GR"/>
        </w:rPr>
      </w:pPr>
    </w:p>
    <w:sectPr w:rsidR="00770809" w:rsidRPr="00770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04"/>
    <w:rsid w:val="00043888"/>
    <w:rsid w:val="00161F18"/>
    <w:rsid w:val="005A5F04"/>
    <w:rsid w:val="00761050"/>
    <w:rsid w:val="00770809"/>
    <w:rsid w:val="00AD26DC"/>
    <w:rsid w:val="00B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0FD4"/>
  <w15:chartTrackingRefBased/>
  <w15:docId w15:val="{14044533-C74B-4BD4-85AF-00884C1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iv3664895877gmail-apple-converted-space">
    <w:name w:val="yiv3664895877gmail-apple-converted-space"/>
    <w:basedOn w:val="a0"/>
    <w:rsid w:val="005A5F04"/>
  </w:style>
  <w:style w:type="character" w:styleId="-">
    <w:name w:val="Hyperlink"/>
    <w:basedOn w:val="a0"/>
    <w:uiPriority w:val="99"/>
    <w:unhideWhenUsed/>
    <w:rsid w:val="00770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papsy.gr/wp-content/uploads/2022/02/HMERIDA-_-PROSFYGIKO-PANTEIO.pdf" TargetMode="External"/><Relationship Id="rId4" Type="http://schemas.openxmlformats.org/officeDocument/2006/relationships/hyperlink" Target="https://teams.microsoft.com/l/meetup-join/19%3ameeting_ZmRiMjBhYWYtZjgyNy00MmQ2LWEwMDEtYWJjZjQ2OGRmMjYz%40thread.v2/0?context=%7b%22Tid%22%3a%2203eb17fa-57e4-4135-a655-c46a52a5e21f%22%2c%22Oid%22%3a%2207debc38-fa1d-49d3-a0af-05639c77af21%22%2c%22IsBroadcastMeeting%22%3atrue%7d&amp;btype=a&amp;role=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kinites</dc:creator>
  <cp:keywords/>
  <dc:description/>
  <cp:lastModifiedBy>kinites</cp:lastModifiedBy>
  <cp:revision>3</cp:revision>
  <dcterms:created xsi:type="dcterms:W3CDTF">2022-02-22T09:38:00Z</dcterms:created>
  <dcterms:modified xsi:type="dcterms:W3CDTF">2022-02-22T09:56:00Z</dcterms:modified>
</cp:coreProperties>
</file>