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1157" w14:textId="4C5A5201" w:rsidR="00C04986" w:rsidRPr="008152CF" w:rsidRDefault="00C04986" w:rsidP="00A67AB4">
      <w:pPr>
        <w:rPr>
          <w:b/>
          <w:bCs/>
          <w:sz w:val="24"/>
          <w:szCs w:val="24"/>
        </w:rPr>
      </w:pPr>
    </w:p>
    <w:p w14:paraId="4008D8D0" w14:textId="50251D6E" w:rsidR="008152CF" w:rsidRPr="0018230D" w:rsidRDefault="008152CF" w:rsidP="008152CF">
      <w:pPr>
        <w:jc w:val="center"/>
        <w:rPr>
          <w:b/>
          <w:bCs/>
          <w:color w:val="2F5496" w:themeColor="accent1" w:themeShade="BF"/>
          <w:sz w:val="28"/>
          <w:szCs w:val="28"/>
          <w:lang w:val="el-GR"/>
        </w:rPr>
      </w:pPr>
      <w:r w:rsidRPr="0018230D">
        <w:rPr>
          <w:b/>
          <w:bCs/>
          <w:color w:val="2F5496" w:themeColor="accent1" w:themeShade="BF"/>
          <w:sz w:val="28"/>
          <w:szCs w:val="28"/>
          <w:lang w:val="el-GR"/>
        </w:rPr>
        <w:t>ΔΕΛΤΙΟ ΤΥΠΟΥ</w:t>
      </w:r>
    </w:p>
    <w:p w14:paraId="0D28D64E" w14:textId="07832D28" w:rsidR="007C1567" w:rsidRPr="0018230D" w:rsidRDefault="008152CF" w:rsidP="00A67AB4">
      <w:pPr>
        <w:jc w:val="center"/>
        <w:rPr>
          <w:b/>
          <w:bCs/>
          <w:color w:val="2F5496" w:themeColor="accent1" w:themeShade="BF"/>
          <w:sz w:val="28"/>
          <w:szCs w:val="28"/>
          <w:lang w:val="el-GR"/>
        </w:rPr>
      </w:pPr>
      <w:r w:rsidRPr="0018230D">
        <w:rPr>
          <w:b/>
          <w:bCs/>
          <w:color w:val="2F5496" w:themeColor="accent1" w:themeShade="BF"/>
          <w:sz w:val="28"/>
          <w:szCs w:val="28"/>
          <w:lang w:val="el-GR"/>
        </w:rPr>
        <w:t>Θεατρική Παράσταση «Το Καφενείο των Ντροπαλών»</w:t>
      </w:r>
    </w:p>
    <w:p w14:paraId="024C6147" w14:textId="33D5F8F8" w:rsidR="00515A1A" w:rsidRPr="00515A1A" w:rsidRDefault="007C1567" w:rsidP="00515A1A">
      <w:pPr>
        <w:jc w:val="both"/>
        <w:rPr>
          <w:sz w:val="24"/>
          <w:szCs w:val="24"/>
          <w:lang w:val="el-GR"/>
        </w:rPr>
      </w:pPr>
      <w:r w:rsidRPr="00515A1A">
        <w:rPr>
          <w:sz w:val="24"/>
          <w:szCs w:val="24"/>
          <w:lang w:val="el-GR"/>
        </w:rPr>
        <w:t xml:space="preserve">Η </w:t>
      </w:r>
      <w:r w:rsidRPr="00A67AB4">
        <w:rPr>
          <w:b/>
          <w:bCs/>
          <w:sz w:val="24"/>
          <w:szCs w:val="24"/>
          <w:lang w:val="el-GR"/>
        </w:rPr>
        <w:t xml:space="preserve">θεατρική ομάδα του Προγράμματος </w:t>
      </w:r>
      <w:proofErr w:type="spellStart"/>
      <w:r w:rsidRPr="00A67AB4">
        <w:rPr>
          <w:b/>
          <w:bCs/>
          <w:sz w:val="24"/>
          <w:szCs w:val="24"/>
          <w:lang w:val="el-GR"/>
        </w:rPr>
        <w:t>Erasmus</w:t>
      </w:r>
      <w:proofErr w:type="spellEnd"/>
      <w:r w:rsidRPr="00A67AB4">
        <w:rPr>
          <w:b/>
          <w:bCs/>
          <w:sz w:val="24"/>
          <w:szCs w:val="24"/>
          <w:lang w:val="el-GR"/>
        </w:rPr>
        <w:t xml:space="preserve">+ </w:t>
      </w:r>
      <w:proofErr w:type="spellStart"/>
      <w:r w:rsidRPr="00A67AB4">
        <w:rPr>
          <w:b/>
          <w:bCs/>
          <w:sz w:val="24"/>
          <w:szCs w:val="24"/>
          <w:lang w:val="el-GR"/>
        </w:rPr>
        <w:t>Stage</w:t>
      </w:r>
      <w:proofErr w:type="spellEnd"/>
      <w:r w:rsidRPr="00A67AB4">
        <w:rPr>
          <w:b/>
          <w:bCs/>
          <w:sz w:val="24"/>
          <w:szCs w:val="24"/>
          <w:lang w:val="el-GR"/>
        </w:rPr>
        <w:t xml:space="preserve"> of </w:t>
      </w:r>
      <w:proofErr w:type="spellStart"/>
      <w:r w:rsidRPr="00A67AB4">
        <w:rPr>
          <w:b/>
          <w:bCs/>
          <w:sz w:val="24"/>
          <w:szCs w:val="24"/>
          <w:lang w:val="el-GR"/>
        </w:rPr>
        <w:t>Mind</w:t>
      </w:r>
      <w:proofErr w:type="spellEnd"/>
      <w:r w:rsidRPr="00A67AB4">
        <w:rPr>
          <w:b/>
          <w:bCs/>
          <w:sz w:val="24"/>
          <w:szCs w:val="24"/>
          <w:lang w:val="el-GR"/>
        </w:rPr>
        <w:t xml:space="preserve">, </w:t>
      </w:r>
      <w:r w:rsidRPr="00744D36">
        <w:rPr>
          <w:sz w:val="24"/>
          <w:szCs w:val="24"/>
          <w:lang w:val="el-GR"/>
        </w:rPr>
        <w:t xml:space="preserve">η </w:t>
      </w:r>
      <w:r w:rsidRPr="00A67AB4">
        <w:rPr>
          <w:b/>
          <w:bCs/>
          <w:sz w:val="24"/>
          <w:szCs w:val="24"/>
          <w:lang w:val="el-GR"/>
        </w:rPr>
        <w:t xml:space="preserve">Εταιρία Κοινωνικής Ψυχιατρικής Π. Σακελλαρόπουλος </w:t>
      </w:r>
      <w:r w:rsidRPr="0018230D">
        <w:rPr>
          <w:sz w:val="24"/>
          <w:szCs w:val="24"/>
          <w:lang w:val="el-GR"/>
        </w:rPr>
        <w:t>και οι</w:t>
      </w:r>
      <w:r w:rsidRPr="00A67AB4">
        <w:rPr>
          <w:b/>
          <w:bCs/>
          <w:sz w:val="24"/>
          <w:szCs w:val="24"/>
          <w:lang w:val="el-GR"/>
        </w:rPr>
        <w:t xml:space="preserve"> </w:t>
      </w:r>
      <w:r w:rsidR="00FE1641">
        <w:rPr>
          <w:b/>
          <w:bCs/>
          <w:sz w:val="24"/>
          <w:szCs w:val="24"/>
          <w:lang w:val="el-GR"/>
        </w:rPr>
        <w:t>«</w:t>
      </w:r>
      <w:r w:rsidRPr="00A67AB4">
        <w:rPr>
          <w:b/>
          <w:bCs/>
          <w:sz w:val="24"/>
          <w:szCs w:val="24"/>
          <w:lang w:val="el-GR"/>
        </w:rPr>
        <w:t>Άγγελοι της Χαράς</w:t>
      </w:r>
      <w:r w:rsidR="00FE1641">
        <w:rPr>
          <w:b/>
          <w:bCs/>
          <w:sz w:val="24"/>
          <w:szCs w:val="24"/>
          <w:lang w:val="el-GR"/>
        </w:rPr>
        <w:t>»</w:t>
      </w:r>
      <w:r w:rsidR="0018230D">
        <w:rPr>
          <w:sz w:val="24"/>
          <w:szCs w:val="24"/>
          <w:lang w:val="el-GR"/>
        </w:rPr>
        <w:t xml:space="preserve">, </w:t>
      </w:r>
      <w:r w:rsidR="00A81945">
        <w:rPr>
          <w:sz w:val="24"/>
          <w:szCs w:val="24"/>
          <w:lang w:val="el-GR"/>
        </w:rPr>
        <w:t>παρουσιάζουν</w:t>
      </w:r>
      <w:r w:rsidRPr="00515A1A">
        <w:rPr>
          <w:sz w:val="24"/>
          <w:szCs w:val="24"/>
          <w:lang w:val="el-GR"/>
        </w:rPr>
        <w:t xml:space="preserve"> το </w:t>
      </w:r>
      <w:r w:rsidR="00A81945">
        <w:rPr>
          <w:sz w:val="24"/>
          <w:szCs w:val="24"/>
          <w:lang w:val="el-GR"/>
        </w:rPr>
        <w:t xml:space="preserve">έργο </w:t>
      </w:r>
      <w:r w:rsidRPr="00515A1A">
        <w:rPr>
          <w:b/>
          <w:bCs/>
          <w:sz w:val="24"/>
          <w:szCs w:val="24"/>
          <w:lang w:val="el-GR"/>
        </w:rPr>
        <w:t>«</w:t>
      </w:r>
      <w:r w:rsidR="00A81945">
        <w:rPr>
          <w:b/>
          <w:bCs/>
          <w:sz w:val="24"/>
          <w:szCs w:val="24"/>
          <w:lang w:val="el-GR"/>
        </w:rPr>
        <w:t xml:space="preserve">Το </w:t>
      </w:r>
      <w:r w:rsidRPr="00515A1A">
        <w:rPr>
          <w:b/>
          <w:bCs/>
          <w:sz w:val="24"/>
          <w:szCs w:val="24"/>
          <w:lang w:val="el-GR"/>
        </w:rPr>
        <w:t>Καφενείο των Ντροπαλών»</w:t>
      </w:r>
      <w:r w:rsidR="00A81945">
        <w:rPr>
          <w:b/>
          <w:bCs/>
          <w:sz w:val="24"/>
          <w:szCs w:val="24"/>
          <w:lang w:val="el-GR"/>
        </w:rPr>
        <w:t xml:space="preserve">, </w:t>
      </w:r>
      <w:r w:rsidR="00A81945" w:rsidRPr="00A81945">
        <w:rPr>
          <w:sz w:val="24"/>
          <w:szCs w:val="24"/>
          <w:lang w:val="el-GR"/>
        </w:rPr>
        <w:t>το οποίο</w:t>
      </w:r>
      <w:r w:rsidR="00515A1A" w:rsidRPr="00515A1A">
        <w:rPr>
          <w:sz w:val="24"/>
          <w:szCs w:val="24"/>
          <w:lang w:val="el-GR"/>
        </w:rPr>
        <w:t xml:space="preserve"> θα ανέβει για δύο </w:t>
      </w:r>
      <w:r w:rsidR="0036053E">
        <w:rPr>
          <w:sz w:val="24"/>
          <w:szCs w:val="24"/>
          <w:lang w:val="el-GR"/>
        </w:rPr>
        <w:t xml:space="preserve">μοναδικές </w:t>
      </w:r>
      <w:r w:rsidR="00515A1A" w:rsidRPr="00515A1A">
        <w:rPr>
          <w:sz w:val="24"/>
          <w:szCs w:val="24"/>
          <w:lang w:val="el-GR"/>
        </w:rPr>
        <w:t xml:space="preserve">παραστάσεις στο </w:t>
      </w:r>
      <w:r w:rsidR="00515A1A" w:rsidRPr="00515A1A">
        <w:rPr>
          <w:b/>
          <w:bCs/>
          <w:sz w:val="24"/>
          <w:szCs w:val="24"/>
          <w:lang w:val="el-GR"/>
        </w:rPr>
        <w:t xml:space="preserve">θέατρο του «Κέντρου Κοινωνικού Διαλόγου της Π.Ε.Ψ.Α.Ε.Ε.», </w:t>
      </w:r>
      <w:r w:rsidR="00515A1A" w:rsidRPr="00A81945">
        <w:rPr>
          <w:sz w:val="24"/>
          <w:szCs w:val="24"/>
          <w:lang w:val="el-GR"/>
        </w:rPr>
        <w:t>την</w:t>
      </w:r>
      <w:r w:rsidR="00515A1A" w:rsidRPr="00515A1A">
        <w:rPr>
          <w:b/>
          <w:bCs/>
          <w:sz w:val="24"/>
          <w:szCs w:val="24"/>
          <w:lang w:val="el-GR"/>
        </w:rPr>
        <w:t xml:space="preserve"> Κυριακή 5 Μαρτίου </w:t>
      </w:r>
      <w:r w:rsidR="00515A1A" w:rsidRPr="00A81945">
        <w:rPr>
          <w:sz w:val="24"/>
          <w:szCs w:val="24"/>
          <w:lang w:val="el-GR"/>
        </w:rPr>
        <w:t>και την</w:t>
      </w:r>
      <w:r w:rsidR="00515A1A" w:rsidRPr="00515A1A">
        <w:rPr>
          <w:b/>
          <w:bCs/>
          <w:sz w:val="24"/>
          <w:szCs w:val="24"/>
          <w:lang w:val="el-GR"/>
        </w:rPr>
        <w:t xml:space="preserve"> Τετάρτη 8 Μαρτίου, 2023.</w:t>
      </w:r>
    </w:p>
    <w:p w14:paraId="5BEA1C35" w14:textId="5FF014BE" w:rsidR="007C1567" w:rsidRPr="00515A1A" w:rsidRDefault="00515A1A" w:rsidP="007C1567">
      <w:pPr>
        <w:jc w:val="both"/>
        <w:rPr>
          <w:b/>
          <w:bCs/>
          <w:sz w:val="24"/>
          <w:szCs w:val="24"/>
          <w:lang w:val="el-GR"/>
        </w:rPr>
      </w:pPr>
      <w:r w:rsidRPr="00515A1A">
        <w:rPr>
          <w:b/>
          <w:bCs/>
          <w:sz w:val="24"/>
          <w:szCs w:val="24"/>
          <w:lang w:val="el-GR"/>
        </w:rPr>
        <w:t>Λίγα λόγια για τ</w:t>
      </w:r>
      <w:r w:rsidR="0036053E">
        <w:rPr>
          <w:b/>
          <w:bCs/>
          <w:sz w:val="24"/>
          <w:szCs w:val="24"/>
          <w:lang w:val="el-GR"/>
        </w:rPr>
        <w:t>ην υπόθεση του</w:t>
      </w:r>
      <w:r w:rsidRPr="00515A1A">
        <w:rPr>
          <w:b/>
          <w:bCs/>
          <w:sz w:val="24"/>
          <w:szCs w:val="24"/>
          <w:lang w:val="el-GR"/>
        </w:rPr>
        <w:t xml:space="preserve"> έργο</w:t>
      </w:r>
      <w:r w:rsidR="0036053E">
        <w:rPr>
          <w:b/>
          <w:bCs/>
          <w:sz w:val="24"/>
          <w:szCs w:val="24"/>
          <w:lang w:val="el-GR"/>
        </w:rPr>
        <w:t>υ</w:t>
      </w:r>
    </w:p>
    <w:p w14:paraId="411B7D67" w14:textId="2C020A5E" w:rsidR="007C1567" w:rsidRDefault="00515A1A" w:rsidP="007C1567">
      <w:pPr>
        <w:jc w:val="both"/>
        <w:rPr>
          <w:sz w:val="24"/>
          <w:szCs w:val="24"/>
          <w:lang w:val="el-GR"/>
        </w:rPr>
      </w:pPr>
      <w:r w:rsidRPr="00515A1A">
        <w:rPr>
          <w:sz w:val="24"/>
          <w:szCs w:val="24"/>
          <w:lang w:val="el-GR"/>
        </w:rPr>
        <w:t xml:space="preserve">Το </w:t>
      </w:r>
      <w:r w:rsidRPr="00515A1A">
        <w:rPr>
          <w:b/>
          <w:bCs/>
          <w:sz w:val="24"/>
          <w:szCs w:val="24"/>
          <w:lang w:val="el-GR"/>
        </w:rPr>
        <w:t>«Κ</w:t>
      </w:r>
      <w:r w:rsidR="007C1567" w:rsidRPr="00515A1A">
        <w:rPr>
          <w:b/>
          <w:bCs/>
          <w:sz w:val="24"/>
          <w:szCs w:val="24"/>
          <w:lang w:val="el-GR"/>
        </w:rPr>
        <w:t>αφενείο των ντροπαλών</w:t>
      </w:r>
      <w:r w:rsidRPr="00515A1A">
        <w:rPr>
          <w:b/>
          <w:bCs/>
          <w:sz w:val="24"/>
          <w:szCs w:val="24"/>
          <w:lang w:val="el-GR"/>
        </w:rPr>
        <w:t>»</w:t>
      </w:r>
      <w:r w:rsidRPr="00515A1A">
        <w:rPr>
          <w:sz w:val="24"/>
          <w:szCs w:val="24"/>
          <w:lang w:val="el-GR"/>
        </w:rPr>
        <w:t xml:space="preserve"> </w:t>
      </w:r>
      <w:r w:rsidR="007C1567" w:rsidRPr="00515A1A">
        <w:rPr>
          <w:sz w:val="24"/>
          <w:szCs w:val="24"/>
          <w:lang w:val="el-GR"/>
        </w:rPr>
        <w:t xml:space="preserve">είναι ένα καθημερινό σημείο συνάντησης, σε μία γειτονιά όπως η Καλλιθέα και σε </w:t>
      </w:r>
      <w:r w:rsidRPr="00515A1A">
        <w:rPr>
          <w:sz w:val="24"/>
          <w:szCs w:val="24"/>
          <w:lang w:val="el-GR"/>
        </w:rPr>
        <w:t>μια</w:t>
      </w:r>
      <w:r w:rsidR="007C1567" w:rsidRPr="00515A1A">
        <w:rPr>
          <w:sz w:val="24"/>
          <w:szCs w:val="24"/>
          <w:lang w:val="el-GR"/>
        </w:rPr>
        <w:t xml:space="preserve"> εποχή όπως η δική μας. Αυτή η Κυριακή όμως θα είναι διαφορετική… Τ</w:t>
      </w:r>
      <w:r w:rsidR="00A67AB4">
        <w:rPr>
          <w:sz w:val="24"/>
          <w:szCs w:val="24"/>
          <w:lang w:val="el-GR"/>
        </w:rPr>
        <w:t>ι</w:t>
      </w:r>
      <w:r w:rsidR="007C1567" w:rsidRPr="00515A1A">
        <w:rPr>
          <w:sz w:val="24"/>
          <w:szCs w:val="24"/>
          <w:lang w:val="el-GR"/>
        </w:rPr>
        <w:t xml:space="preserve"> κρύβεται πίσω από την κακή διάθεση του κυρ-Φώτη του μαγαζάτορα; Πώς γράφεται ένα τραγούδι, και πώς ένα αθώο παιχνίδι θα προκαλέσει </w:t>
      </w:r>
      <w:r w:rsidR="007C1567" w:rsidRPr="00CC4D11">
        <w:rPr>
          <w:sz w:val="24"/>
          <w:szCs w:val="24"/>
          <w:lang w:val="el-GR"/>
        </w:rPr>
        <w:t xml:space="preserve">την </w:t>
      </w:r>
      <w:r w:rsidR="00A67AB4" w:rsidRPr="00CC4D11">
        <w:rPr>
          <w:sz w:val="24"/>
          <w:szCs w:val="24"/>
          <w:lang w:val="el-GR"/>
        </w:rPr>
        <w:t>επανένωση</w:t>
      </w:r>
      <w:r w:rsidR="007C1567" w:rsidRPr="00515A1A">
        <w:rPr>
          <w:sz w:val="24"/>
          <w:szCs w:val="24"/>
          <w:lang w:val="el-GR"/>
        </w:rPr>
        <w:t xml:space="preserve"> δύο χαμένων αδερφών;</w:t>
      </w:r>
      <w:r w:rsidR="007C1567" w:rsidRPr="00515A1A">
        <w:rPr>
          <w:sz w:val="24"/>
          <w:szCs w:val="24"/>
          <w:lang w:val="en-GB"/>
        </w:rPr>
        <w:t> </w:t>
      </w:r>
      <w:r w:rsidR="007C1567" w:rsidRPr="00515A1A">
        <w:rPr>
          <w:sz w:val="24"/>
          <w:szCs w:val="24"/>
          <w:lang w:val="el-GR"/>
        </w:rPr>
        <w:t xml:space="preserve"> Οι άνθρωποι που θα μαζευτούν εκεί θα έρθουν πιο κοντά από όσο συνηθίζεται στους θαμώνες των καφενείων και θα γίνουν μάρτυρες τόσο της μοναξιάς και του αποχωρισμού που κυριεύει τη ζωή παρά τη θέλησή μας, όσο και της δύναμης που κρύβει η ανθρώπινη επικοινωνία όταν ανθίζει μέσα στην αποδοχή, το σεβασμό, το γλέντι και τη χαρά της συνύπαρξης. </w:t>
      </w:r>
    </w:p>
    <w:p w14:paraId="12A00B4E" w14:textId="01E665DC" w:rsidR="00515A1A" w:rsidRPr="00515A1A" w:rsidRDefault="00515A1A" w:rsidP="007C1567">
      <w:pPr>
        <w:jc w:val="both"/>
        <w:rPr>
          <w:b/>
          <w:bCs/>
          <w:sz w:val="24"/>
          <w:szCs w:val="24"/>
          <w:lang w:val="el-GR"/>
        </w:rPr>
      </w:pPr>
      <w:r w:rsidRPr="00515A1A">
        <w:rPr>
          <w:b/>
          <w:bCs/>
          <w:sz w:val="24"/>
          <w:szCs w:val="24"/>
          <w:lang w:val="el-GR"/>
        </w:rPr>
        <w:t>Σημείωση για την παράσταση</w:t>
      </w:r>
    </w:p>
    <w:p w14:paraId="0ABCE368" w14:textId="10439723" w:rsidR="00A67AB4" w:rsidRPr="001C3944" w:rsidRDefault="00515A1A" w:rsidP="007C1567">
      <w:pPr>
        <w:jc w:val="both"/>
        <w:rPr>
          <w:sz w:val="24"/>
          <w:szCs w:val="24"/>
          <w:lang w:val="el-GR"/>
        </w:rPr>
      </w:pPr>
      <w:r>
        <w:rPr>
          <w:sz w:val="24"/>
          <w:szCs w:val="24"/>
          <w:lang w:val="el-GR"/>
        </w:rPr>
        <w:t xml:space="preserve">Το έργο γράφτηκε στο πλαίσιο του ευρωπαϊκού προγράμματος </w:t>
      </w:r>
      <w:r w:rsidRPr="0018230D">
        <w:rPr>
          <w:b/>
          <w:bCs/>
          <w:sz w:val="24"/>
          <w:szCs w:val="24"/>
          <w:lang w:val="en-GB"/>
        </w:rPr>
        <w:t>Erasmus</w:t>
      </w:r>
      <w:r w:rsidRPr="0018230D">
        <w:rPr>
          <w:b/>
          <w:bCs/>
          <w:sz w:val="24"/>
          <w:szCs w:val="24"/>
          <w:lang w:val="el-GR"/>
        </w:rPr>
        <w:t xml:space="preserve">+ </w:t>
      </w:r>
      <w:r w:rsidRPr="0018230D">
        <w:rPr>
          <w:b/>
          <w:bCs/>
          <w:sz w:val="24"/>
          <w:szCs w:val="24"/>
          <w:lang w:val="en-GB"/>
        </w:rPr>
        <w:t>Stage</w:t>
      </w:r>
      <w:r w:rsidRPr="0018230D">
        <w:rPr>
          <w:b/>
          <w:bCs/>
          <w:sz w:val="24"/>
          <w:szCs w:val="24"/>
          <w:lang w:val="el-GR"/>
        </w:rPr>
        <w:t xml:space="preserve"> </w:t>
      </w:r>
      <w:r w:rsidRPr="0018230D">
        <w:rPr>
          <w:b/>
          <w:bCs/>
          <w:sz w:val="24"/>
          <w:szCs w:val="24"/>
          <w:lang w:val="en-GB"/>
        </w:rPr>
        <w:t>of</w:t>
      </w:r>
      <w:r w:rsidRPr="0018230D">
        <w:rPr>
          <w:b/>
          <w:bCs/>
          <w:sz w:val="24"/>
          <w:szCs w:val="24"/>
          <w:lang w:val="el-GR"/>
        </w:rPr>
        <w:t xml:space="preserve"> </w:t>
      </w:r>
      <w:r w:rsidRPr="0018230D">
        <w:rPr>
          <w:b/>
          <w:bCs/>
          <w:sz w:val="24"/>
          <w:szCs w:val="24"/>
          <w:lang w:val="en-GB"/>
        </w:rPr>
        <w:t>Mind</w:t>
      </w:r>
      <w:r w:rsidRPr="00515A1A">
        <w:rPr>
          <w:sz w:val="24"/>
          <w:szCs w:val="24"/>
          <w:lang w:val="el-GR"/>
        </w:rPr>
        <w:t xml:space="preserve"> </w:t>
      </w:r>
      <w:r>
        <w:rPr>
          <w:sz w:val="24"/>
          <w:szCs w:val="24"/>
          <w:lang w:val="el-GR"/>
        </w:rPr>
        <w:t>και η</w:t>
      </w:r>
      <w:r w:rsidRPr="00515A1A">
        <w:rPr>
          <w:sz w:val="24"/>
          <w:szCs w:val="24"/>
          <w:lang w:val="el-GR"/>
        </w:rPr>
        <w:t xml:space="preserve"> παράσταση είναι αποτέλεσμα ομαδικής εργασίας</w:t>
      </w:r>
      <w:r w:rsidR="001C3944">
        <w:rPr>
          <w:sz w:val="24"/>
          <w:szCs w:val="24"/>
          <w:lang w:val="el-GR"/>
        </w:rPr>
        <w:t xml:space="preserve"> όσων συμμετείχαν στο Πρόγραμμα</w:t>
      </w:r>
      <w:r>
        <w:rPr>
          <w:sz w:val="24"/>
          <w:szCs w:val="24"/>
          <w:lang w:val="el-GR"/>
        </w:rPr>
        <w:t xml:space="preserve">. Από </w:t>
      </w:r>
      <w:r w:rsidRPr="00515A1A">
        <w:rPr>
          <w:sz w:val="24"/>
          <w:szCs w:val="24"/>
          <w:lang w:val="el-GR"/>
        </w:rPr>
        <w:t>τον τίτλο του έργου ως την υπόθεση και τους χαρακτήρες,</w:t>
      </w:r>
      <w:r w:rsidRPr="00515A1A">
        <w:rPr>
          <w:sz w:val="24"/>
          <w:szCs w:val="24"/>
        </w:rPr>
        <w:t> </w:t>
      </w:r>
      <w:r w:rsidRPr="00515A1A">
        <w:rPr>
          <w:sz w:val="24"/>
          <w:szCs w:val="24"/>
          <w:lang w:val="el-GR"/>
        </w:rPr>
        <w:t xml:space="preserve"> η σύνθεση του δρώμενου ανήκει αποκλειστικά και ανεξαιρέτως σε όλα τα μέλη της ομάδας, ακόμα και σε εκείνα που δεν έφτασαν ως το τέλος της διαδρομής,</w:t>
      </w:r>
      <w:r w:rsidRPr="00515A1A">
        <w:rPr>
          <w:sz w:val="24"/>
          <w:szCs w:val="24"/>
        </w:rPr>
        <w:t> </w:t>
      </w:r>
      <w:r w:rsidRPr="00515A1A">
        <w:rPr>
          <w:sz w:val="24"/>
          <w:szCs w:val="24"/>
          <w:lang w:val="el-GR"/>
        </w:rPr>
        <w:t xml:space="preserve"> η παρουσία και το αποτύπωμά των οποίων όμως είναι εγγεγραμμένα στις σκηνές και τις φράσεις του έργου.</w:t>
      </w:r>
      <w:r w:rsidRPr="00515A1A">
        <w:rPr>
          <w:sz w:val="24"/>
          <w:szCs w:val="24"/>
        </w:rPr>
        <w:t> </w:t>
      </w:r>
      <w:r w:rsidRPr="00515A1A">
        <w:rPr>
          <w:sz w:val="24"/>
          <w:szCs w:val="24"/>
          <w:lang w:val="el-GR"/>
        </w:rPr>
        <w:t xml:space="preserve"> </w:t>
      </w:r>
      <w:r w:rsidRPr="00515A1A">
        <w:rPr>
          <w:sz w:val="24"/>
          <w:szCs w:val="24"/>
        </w:rPr>
        <w:t> </w:t>
      </w:r>
      <w:r w:rsidRPr="00515A1A">
        <w:rPr>
          <w:sz w:val="24"/>
          <w:szCs w:val="24"/>
          <w:lang w:val="el-GR"/>
        </w:rPr>
        <w:t xml:space="preserve"> </w:t>
      </w:r>
      <w:r w:rsidRPr="00515A1A">
        <w:rPr>
          <w:sz w:val="24"/>
          <w:szCs w:val="24"/>
        </w:rPr>
        <w:t> </w:t>
      </w:r>
    </w:p>
    <w:p w14:paraId="21F04711" w14:textId="00BF50BA" w:rsidR="00A67AB4" w:rsidRPr="00A67AB4" w:rsidRDefault="00A67AB4" w:rsidP="00A67AB4">
      <w:pPr>
        <w:jc w:val="both"/>
        <w:rPr>
          <w:sz w:val="24"/>
          <w:szCs w:val="24"/>
          <w:lang w:val="el-GR"/>
        </w:rPr>
      </w:pPr>
      <w:r w:rsidRPr="00A67AB4">
        <w:rPr>
          <w:sz w:val="24"/>
          <w:szCs w:val="24"/>
          <w:lang w:val="el-GR"/>
        </w:rPr>
        <w:t xml:space="preserve">Το </w:t>
      </w:r>
      <w:r w:rsidRPr="00A67AB4">
        <w:rPr>
          <w:b/>
          <w:bCs/>
          <w:sz w:val="24"/>
          <w:szCs w:val="24"/>
          <w:lang w:val="el-GR"/>
        </w:rPr>
        <w:t xml:space="preserve">Πρόγραμμα </w:t>
      </w:r>
      <w:r w:rsidR="00744D36">
        <w:rPr>
          <w:b/>
          <w:bCs/>
          <w:sz w:val="24"/>
          <w:szCs w:val="24"/>
        </w:rPr>
        <w:t>Erasmus</w:t>
      </w:r>
      <w:r w:rsidR="00744D36" w:rsidRPr="00744D36">
        <w:rPr>
          <w:b/>
          <w:bCs/>
          <w:sz w:val="24"/>
          <w:szCs w:val="24"/>
          <w:lang w:val="el-GR"/>
        </w:rPr>
        <w:t xml:space="preserve">+ </w:t>
      </w:r>
      <w:r w:rsidRPr="00A67AB4">
        <w:rPr>
          <w:b/>
          <w:bCs/>
          <w:sz w:val="24"/>
          <w:szCs w:val="24"/>
          <w:lang w:val="en-GB"/>
        </w:rPr>
        <w:t>Stage</w:t>
      </w:r>
      <w:r w:rsidRPr="00A67AB4">
        <w:rPr>
          <w:b/>
          <w:bCs/>
          <w:sz w:val="24"/>
          <w:szCs w:val="24"/>
          <w:lang w:val="el-GR"/>
        </w:rPr>
        <w:t xml:space="preserve"> </w:t>
      </w:r>
      <w:r w:rsidRPr="00A67AB4">
        <w:rPr>
          <w:b/>
          <w:bCs/>
          <w:sz w:val="24"/>
          <w:szCs w:val="24"/>
          <w:lang w:val="en-GB"/>
        </w:rPr>
        <w:t>of</w:t>
      </w:r>
      <w:r w:rsidRPr="00A67AB4">
        <w:rPr>
          <w:b/>
          <w:bCs/>
          <w:sz w:val="24"/>
          <w:szCs w:val="24"/>
          <w:lang w:val="el-GR"/>
        </w:rPr>
        <w:t xml:space="preserve"> </w:t>
      </w:r>
      <w:r w:rsidRPr="00A67AB4">
        <w:rPr>
          <w:b/>
          <w:bCs/>
          <w:sz w:val="24"/>
          <w:szCs w:val="24"/>
          <w:lang w:val="en-GB"/>
        </w:rPr>
        <w:t>Mind</w:t>
      </w:r>
      <w:r w:rsidRPr="00A67AB4">
        <w:rPr>
          <w:b/>
          <w:bCs/>
          <w:sz w:val="24"/>
          <w:szCs w:val="24"/>
          <w:lang w:val="el-GR"/>
        </w:rPr>
        <w:t xml:space="preserve"> </w:t>
      </w:r>
      <w:r w:rsidRPr="00A67AB4">
        <w:rPr>
          <w:sz w:val="24"/>
          <w:szCs w:val="24"/>
          <w:lang w:val="el-GR"/>
        </w:rPr>
        <w:t xml:space="preserve">δημιουργήθηκε με βασικό στόχο να προσφέρει πρόσβαση στα άτομα με </w:t>
      </w:r>
      <w:r>
        <w:rPr>
          <w:sz w:val="24"/>
          <w:szCs w:val="24"/>
          <w:lang w:val="el-GR"/>
        </w:rPr>
        <w:t>ψυχοκοινωνικά προβλήματα,</w:t>
      </w:r>
      <w:r w:rsidRPr="00A67AB4">
        <w:rPr>
          <w:sz w:val="24"/>
          <w:szCs w:val="24"/>
          <w:lang w:val="el-GR"/>
        </w:rPr>
        <w:t xml:space="preserve"> στο</w:t>
      </w:r>
      <w:r>
        <w:rPr>
          <w:sz w:val="24"/>
          <w:szCs w:val="24"/>
          <w:lang w:val="el-GR"/>
        </w:rPr>
        <w:t>ν</w:t>
      </w:r>
      <w:r w:rsidRPr="00A67AB4">
        <w:rPr>
          <w:sz w:val="24"/>
          <w:szCs w:val="24"/>
          <w:lang w:val="el-GR"/>
        </w:rPr>
        <w:t xml:space="preserve"> χώρο του μουσικού θεάτρου, μέσω της κατάρτισης και υποστήριξης τους από εξειδικευμένους επαγγελματίες, προκειμένου να δημιουργήσουν και να ανεβάσουν μια μουσική παράσταση. Ο απώτερος στόχος είναι η ενδυνάμωση των συμμετεχόντων, ο εμπλουτισμός της δημιουργικότητας τους και η ενίσχυση των δυνατοτήτων τους, μέσω της δημιουργίας μιας θεατρικής μουσικής παραγωγής, η οποία, παράλληλα, θα συμβάλει στην αντιμετώπιση του στίγματος των ψυχικών διαταραχών και θα προωθήσει την κοινωνική ένταξη.</w:t>
      </w:r>
    </w:p>
    <w:p w14:paraId="01FF5150" w14:textId="77777777" w:rsidR="00A67AB4" w:rsidRPr="00A67AB4" w:rsidRDefault="00A67AB4" w:rsidP="007C1567">
      <w:pPr>
        <w:jc w:val="both"/>
        <w:rPr>
          <w:sz w:val="24"/>
          <w:szCs w:val="24"/>
          <w:lang w:val="el-GR"/>
        </w:rPr>
      </w:pPr>
    </w:p>
    <w:p w14:paraId="70DF2B0D" w14:textId="77777777" w:rsidR="00A67AB4" w:rsidRPr="00A67AB4" w:rsidRDefault="00A67AB4" w:rsidP="007C1567">
      <w:pPr>
        <w:jc w:val="both"/>
        <w:rPr>
          <w:b/>
          <w:bCs/>
          <w:sz w:val="24"/>
          <w:szCs w:val="24"/>
          <w:lang w:val="el-GR"/>
        </w:rPr>
      </w:pPr>
      <w:r w:rsidRPr="00A67AB4">
        <w:rPr>
          <w:b/>
          <w:bCs/>
          <w:sz w:val="24"/>
          <w:szCs w:val="24"/>
          <w:lang w:val="el-GR"/>
        </w:rPr>
        <w:lastRenderedPageBreak/>
        <w:t>Πρόγραμμα Παραστάσεων</w:t>
      </w:r>
    </w:p>
    <w:p w14:paraId="13230852" w14:textId="77777777" w:rsidR="00A67AB4" w:rsidRDefault="00A67AB4" w:rsidP="007C1567">
      <w:pPr>
        <w:jc w:val="both"/>
        <w:rPr>
          <w:sz w:val="24"/>
          <w:szCs w:val="24"/>
          <w:lang w:val="el-GR"/>
        </w:rPr>
      </w:pPr>
      <w:r>
        <w:rPr>
          <w:sz w:val="24"/>
          <w:szCs w:val="24"/>
          <w:lang w:val="el-GR"/>
        </w:rPr>
        <w:t>Κυριακή, 5 Μαρτίου Ώρα: 17.00</w:t>
      </w:r>
    </w:p>
    <w:p w14:paraId="02E5BEA7" w14:textId="153EF84E" w:rsidR="00A67AB4" w:rsidRDefault="00A67AB4" w:rsidP="007C1567">
      <w:pPr>
        <w:jc w:val="both"/>
        <w:rPr>
          <w:sz w:val="24"/>
          <w:szCs w:val="24"/>
          <w:lang w:val="el-GR"/>
        </w:rPr>
      </w:pPr>
      <w:r>
        <w:rPr>
          <w:sz w:val="24"/>
          <w:szCs w:val="24"/>
          <w:lang w:val="el-GR"/>
        </w:rPr>
        <w:t>Τετάρτη, 8 Μαρτίου Ώρα: 12.00</w:t>
      </w:r>
    </w:p>
    <w:p w14:paraId="2BC897E9" w14:textId="6CBDB8A8" w:rsidR="001C3944" w:rsidRPr="001C3944" w:rsidRDefault="001C3944" w:rsidP="007C1567">
      <w:pPr>
        <w:jc w:val="both"/>
        <w:rPr>
          <w:b/>
          <w:bCs/>
          <w:sz w:val="24"/>
          <w:szCs w:val="24"/>
          <w:lang w:val="el-GR"/>
        </w:rPr>
      </w:pPr>
      <w:r w:rsidRPr="00FD3491">
        <w:rPr>
          <w:b/>
          <w:bCs/>
          <w:sz w:val="24"/>
          <w:szCs w:val="24"/>
          <w:lang w:val="el-GR"/>
        </w:rPr>
        <w:t>Διάρκεια Παράστασης:</w:t>
      </w:r>
      <w:r w:rsidR="00FD3491" w:rsidRPr="00FD3491">
        <w:rPr>
          <w:b/>
          <w:bCs/>
          <w:sz w:val="24"/>
          <w:szCs w:val="24"/>
          <w:lang w:val="el-GR"/>
        </w:rPr>
        <w:t xml:space="preserve"> 60 λεπτά</w:t>
      </w:r>
    </w:p>
    <w:p w14:paraId="1F8DAD42" w14:textId="77777777" w:rsidR="00744D36" w:rsidRDefault="00A67AB4" w:rsidP="007C1567">
      <w:pPr>
        <w:jc w:val="both"/>
        <w:rPr>
          <w:b/>
          <w:bCs/>
          <w:sz w:val="24"/>
          <w:szCs w:val="24"/>
          <w:lang w:val="el-GR"/>
        </w:rPr>
      </w:pPr>
      <w:r w:rsidRPr="00A67AB4">
        <w:rPr>
          <w:b/>
          <w:bCs/>
          <w:sz w:val="24"/>
          <w:szCs w:val="24"/>
          <w:lang w:val="el-GR"/>
        </w:rPr>
        <w:t>Δωρεάν Είσοδος</w:t>
      </w:r>
      <w:r w:rsidR="00744D36" w:rsidRPr="00744D36">
        <w:rPr>
          <w:b/>
          <w:bCs/>
          <w:sz w:val="24"/>
          <w:szCs w:val="24"/>
          <w:lang w:val="el-GR"/>
        </w:rPr>
        <w:t xml:space="preserve"> - </w:t>
      </w:r>
      <w:r w:rsidRPr="00F804D0">
        <w:rPr>
          <w:b/>
          <w:bCs/>
          <w:sz w:val="24"/>
          <w:szCs w:val="24"/>
          <w:lang w:val="el-GR"/>
        </w:rPr>
        <w:t>Λόγω περιορισμένου αριθμού εισιτηρίων απαιτείται κράτηση θέσης</w:t>
      </w:r>
      <w:r w:rsidR="00744D36" w:rsidRPr="00744D36">
        <w:rPr>
          <w:b/>
          <w:bCs/>
          <w:sz w:val="24"/>
          <w:szCs w:val="24"/>
          <w:lang w:val="el-GR"/>
        </w:rPr>
        <w:t>.</w:t>
      </w:r>
    </w:p>
    <w:p w14:paraId="4026AA71" w14:textId="0123019D" w:rsidR="00744D36" w:rsidRDefault="00744D36" w:rsidP="007C1567">
      <w:pPr>
        <w:jc w:val="both"/>
        <w:rPr>
          <w:b/>
          <w:bCs/>
          <w:sz w:val="24"/>
          <w:szCs w:val="24"/>
          <w:lang w:val="el-GR"/>
        </w:rPr>
      </w:pPr>
      <w:r>
        <w:rPr>
          <w:b/>
          <w:bCs/>
          <w:sz w:val="24"/>
          <w:szCs w:val="24"/>
          <w:lang w:val="el-GR"/>
        </w:rPr>
        <w:t xml:space="preserve">Πατήστε </w:t>
      </w:r>
      <w:hyperlink r:id="rId7" w:history="1">
        <w:r w:rsidRPr="00744D36">
          <w:rPr>
            <w:rStyle w:val="-"/>
            <w:b/>
            <w:bCs/>
            <w:sz w:val="24"/>
            <w:szCs w:val="24"/>
            <w:lang w:val="el-GR"/>
          </w:rPr>
          <w:t>εδώ</w:t>
        </w:r>
      </w:hyperlink>
      <w:r>
        <w:rPr>
          <w:b/>
          <w:bCs/>
          <w:sz w:val="24"/>
          <w:szCs w:val="24"/>
          <w:lang w:val="el-GR"/>
        </w:rPr>
        <w:t xml:space="preserve"> για </w:t>
      </w:r>
      <w:r w:rsidR="00FA3C5E">
        <w:rPr>
          <w:b/>
          <w:bCs/>
          <w:sz w:val="24"/>
          <w:szCs w:val="24"/>
          <w:lang w:val="el-GR"/>
        </w:rPr>
        <w:t>κρατήσεις.</w:t>
      </w:r>
      <w:r w:rsidR="00A67AB4" w:rsidRPr="00F804D0">
        <w:rPr>
          <w:b/>
          <w:bCs/>
          <w:sz w:val="24"/>
          <w:szCs w:val="24"/>
          <w:lang w:val="el-GR"/>
        </w:rPr>
        <w:t xml:space="preserve"> </w:t>
      </w:r>
    </w:p>
    <w:p w14:paraId="24074E3C" w14:textId="14634A50" w:rsidR="00515A1A" w:rsidRPr="00A67AB4" w:rsidRDefault="00A67AB4" w:rsidP="007C1567">
      <w:pPr>
        <w:jc w:val="both"/>
        <w:rPr>
          <w:sz w:val="24"/>
          <w:szCs w:val="24"/>
          <w:lang w:val="el-GR"/>
        </w:rPr>
      </w:pPr>
      <w:r w:rsidRPr="00A67AB4">
        <w:rPr>
          <w:b/>
          <w:bCs/>
          <w:sz w:val="24"/>
          <w:szCs w:val="24"/>
          <w:lang w:val="el-GR"/>
        </w:rPr>
        <w:t>Τηλεφωνικές Κρατήσεις:</w:t>
      </w:r>
      <w:r w:rsidR="00515A1A" w:rsidRPr="00515A1A">
        <w:rPr>
          <w:sz w:val="24"/>
          <w:szCs w:val="24"/>
          <w:lang w:val="el-GR"/>
        </w:rPr>
        <w:t xml:space="preserve"> </w:t>
      </w:r>
      <w:r w:rsidR="00515A1A" w:rsidRPr="00515A1A">
        <w:rPr>
          <w:sz w:val="24"/>
          <w:szCs w:val="24"/>
        </w:rPr>
        <w:t> </w:t>
      </w:r>
      <w:r w:rsidR="00515A1A" w:rsidRPr="00A67AB4">
        <w:rPr>
          <w:sz w:val="24"/>
          <w:szCs w:val="24"/>
          <w:lang w:val="el-GR"/>
        </w:rPr>
        <w:t xml:space="preserve"> </w:t>
      </w:r>
      <w:r w:rsidRPr="00A67AB4">
        <w:rPr>
          <w:sz w:val="24"/>
          <w:szCs w:val="24"/>
          <w:lang w:val="el-GR"/>
        </w:rPr>
        <w:t>6978827315 (</w:t>
      </w:r>
      <w:r w:rsidR="00F804D0" w:rsidRPr="00A67AB4">
        <w:rPr>
          <w:sz w:val="24"/>
          <w:szCs w:val="24"/>
          <w:lang w:val="el-GR"/>
        </w:rPr>
        <w:t xml:space="preserve">Βαρβάρα </w:t>
      </w:r>
      <w:proofErr w:type="spellStart"/>
      <w:r w:rsidRPr="00A67AB4">
        <w:rPr>
          <w:sz w:val="24"/>
          <w:szCs w:val="24"/>
          <w:lang w:val="el-GR"/>
        </w:rPr>
        <w:t>Τσουγκράνη</w:t>
      </w:r>
      <w:proofErr w:type="spellEnd"/>
      <w:r w:rsidRPr="00A67AB4">
        <w:rPr>
          <w:sz w:val="24"/>
          <w:szCs w:val="24"/>
          <w:lang w:val="el-GR"/>
        </w:rPr>
        <w:t xml:space="preserve">), 6973845745 (Νικολέττα </w:t>
      </w:r>
      <w:proofErr w:type="spellStart"/>
      <w:r w:rsidRPr="00A67AB4">
        <w:rPr>
          <w:sz w:val="24"/>
          <w:szCs w:val="24"/>
          <w:lang w:val="el-GR"/>
        </w:rPr>
        <w:t>Τουρλεντέ</w:t>
      </w:r>
      <w:proofErr w:type="spellEnd"/>
      <w:r w:rsidRPr="00A67AB4">
        <w:rPr>
          <w:sz w:val="24"/>
          <w:szCs w:val="24"/>
          <w:lang w:val="el-GR"/>
        </w:rPr>
        <w:t>)</w:t>
      </w:r>
      <w:r w:rsidR="00515A1A" w:rsidRPr="00A67AB4">
        <w:rPr>
          <w:sz w:val="24"/>
          <w:szCs w:val="24"/>
        </w:rPr>
        <w:t> </w:t>
      </w:r>
    </w:p>
    <w:p w14:paraId="689F761E" w14:textId="77777777" w:rsidR="00515A1A" w:rsidRPr="00515A1A" w:rsidRDefault="00515A1A" w:rsidP="00515A1A">
      <w:pPr>
        <w:spacing w:line="240" w:lineRule="auto"/>
        <w:rPr>
          <w:rFonts w:eastAsia="Times New Roman" w:cstheme="minorHAnsi"/>
          <w:b/>
          <w:bCs/>
          <w:sz w:val="24"/>
          <w:szCs w:val="24"/>
          <w:lang w:val="el-GR" w:eastAsia="en-GB"/>
        </w:rPr>
      </w:pPr>
      <w:r w:rsidRPr="00515A1A">
        <w:rPr>
          <w:rFonts w:eastAsia="Times New Roman" w:cstheme="minorHAnsi"/>
          <w:b/>
          <w:bCs/>
          <w:color w:val="000000"/>
          <w:sz w:val="24"/>
          <w:szCs w:val="24"/>
          <w:lang w:val="el-GR" w:eastAsia="en-GB"/>
        </w:rPr>
        <w:t>Συντελεστές</w:t>
      </w:r>
    </w:p>
    <w:p w14:paraId="48835023" w14:textId="1DEB15EF" w:rsidR="00515A1A" w:rsidRPr="00515A1A" w:rsidRDefault="00515A1A" w:rsidP="00515A1A">
      <w:pPr>
        <w:spacing w:line="240" w:lineRule="auto"/>
        <w:rPr>
          <w:rFonts w:eastAsia="Times New Roman" w:cstheme="minorHAnsi"/>
          <w:b/>
          <w:bCs/>
          <w:color w:val="000000"/>
          <w:sz w:val="24"/>
          <w:szCs w:val="24"/>
          <w:lang w:val="el-GR" w:eastAsia="en-GB"/>
        </w:rPr>
      </w:pPr>
      <w:r w:rsidRPr="00515A1A">
        <w:rPr>
          <w:rFonts w:eastAsia="Times New Roman" w:cstheme="minorHAnsi"/>
          <w:b/>
          <w:bCs/>
          <w:color w:val="000000"/>
          <w:sz w:val="24"/>
          <w:szCs w:val="24"/>
          <w:lang w:val="el-GR" w:eastAsia="en-GB"/>
        </w:rPr>
        <w:t>Παίζουν</w:t>
      </w:r>
      <w:r w:rsidR="001C3944">
        <w:rPr>
          <w:rFonts w:eastAsia="Times New Roman" w:cstheme="minorHAnsi"/>
          <w:b/>
          <w:bCs/>
          <w:color w:val="000000"/>
          <w:sz w:val="24"/>
          <w:szCs w:val="24"/>
          <w:lang w:val="el-GR" w:eastAsia="en-GB"/>
        </w:rPr>
        <w:t xml:space="preserve"> (με αλφαβητική σειρά)</w:t>
      </w:r>
      <w:r w:rsidRPr="00515A1A">
        <w:rPr>
          <w:rFonts w:eastAsia="Times New Roman" w:cstheme="minorHAnsi"/>
          <w:b/>
          <w:bCs/>
          <w:color w:val="000000"/>
          <w:sz w:val="24"/>
          <w:szCs w:val="24"/>
          <w:lang w:val="el-GR" w:eastAsia="en-GB"/>
        </w:rPr>
        <w:t>:</w:t>
      </w:r>
    </w:p>
    <w:p w14:paraId="1B562A08" w14:textId="46856753" w:rsidR="00515A1A" w:rsidRPr="00515A1A" w:rsidRDefault="00515A1A" w:rsidP="00515A1A">
      <w:pPr>
        <w:spacing w:line="240" w:lineRule="auto"/>
        <w:jc w:val="both"/>
        <w:rPr>
          <w:rFonts w:eastAsia="Times New Roman" w:cstheme="minorHAnsi"/>
          <w:sz w:val="24"/>
          <w:szCs w:val="24"/>
          <w:lang w:val="el-GR" w:eastAsia="en-GB"/>
        </w:rPr>
      </w:pPr>
      <w:r w:rsidRPr="00515A1A">
        <w:rPr>
          <w:rFonts w:eastAsia="Times New Roman" w:cstheme="minorHAnsi"/>
          <w:color w:val="000000"/>
          <w:sz w:val="24"/>
          <w:szCs w:val="24"/>
          <w:lang w:val="el-GR" w:eastAsia="en-GB"/>
        </w:rPr>
        <w:t>Χαράλαμπος</w:t>
      </w:r>
      <w:r w:rsidR="0018230D">
        <w:rPr>
          <w:rFonts w:eastAsia="Times New Roman" w:cstheme="minorHAnsi"/>
          <w:color w:val="000000"/>
          <w:sz w:val="24"/>
          <w:szCs w:val="24"/>
          <w:lang w:val="el-GR" w:eastAsia="en-GB"/>
        </w:rPr>
        <w:t xml:space="preserve"> </w:t>
      </w:r>
      <w:proofErr w:type="spellStart"/>
      <w:r w:rsidRPr="00515A1A">
        <w:rPr>
          <w:rFonts w:eastAsia="Times New Roman" w:cstheme="minorHAnsi"/>
          <w:color w:val="000000"/>
          <w:sz w:val="24"/>
          <w:szCs w:val="24"/>
          <w:lang w:val="el-GR" w:eastAsia="en-GB"/>
        </w:rPr>
        <w:t>Βαλλιανάτος</w:t>
      </w:r>
      <w:proofErr w:type="spellEnd"/>
      <w:r w:rsidRPr="00515A1A">
        <w:rPr>
          <w:rFonts w:eastAsia="Times New Roman" w:cstheme="minorHAnsi"/>
          <w:color w:val="000000"/>
          <w:sz w:val="24"/>
          <w:szCs w:val="24"/>
          <w:lang w:val="el-GR" w:eastAsia="en-GB"/>
        </w:rPr>
        <w:t xml:space="preserve">, Φώτιος Κρεμμύδας, </w:t>
      </w:r>
      <w:r w:rsidR="001C3944" w:rsidRPr="00515A1A">
        <w:rPr>
          <w:rFonts w:eastAsia="Times New Roman" w:cstheme="minorHAnsi"/>
          <w:color w:val="000000"/>
          <w:sz w:val="24"/>
          <w:szCs w:val="24"/>
          <w:lang w:val="el-GR" w:eastAsia="en-GB"/>
        </w:rPr>
        <w:t xml:space="preserve">Κατερίνα  </w:t>
      </w:r>
      <w:proofErr w:type="spellStart"/>
      <w:r w:rsidR="001C3944" w:rsidRPr="00515A1A">
        <w:rPr>
          <w:rFonts w:eastAsia="Times New Roman" w:cstheme="minorHAnsi"/>
          <w:color w:val="000000"/>
          <w:sz w:val="24"/>
          <w:szCs w:val="24"/>
          <w:lang w:val="el-GR" w:eastAsia="en-GB"/>
        </w:rPr>
        <w:t>Ξεναρίου</w:t>
      </w:r>
      <w:proofErr w:type="spellEnd"/>
      <w:r w:rsidR="001C3944" w:rsidRPr="00515A1A">
        <w:rPr>
          <w:rFonts w:eastAsia="Times New Roman" w:cstheme="minorHAnsi"/>
          <w:color w:val="000000"/>
          <w:sz w:val="24"/>
          <w:szCs w:val="24"/>
          <w:lang w:val="el-GR" w:eastAsia="en-GB"/>
        </w:rPr>
        <w:t xml:space="preserve"> </w:t>
      </w:r>
      <w:r w:rsidRPr="00515A1A">
        <w:rPr>
          <w:rFonts w:eastAsia="Times New Roman" w:cstheme="minorHAnsi"/>
          <w:color w:val="000000"/>
          <w:sz w:val="24"/>
          <w:szCs w:val="24"/>
          <w:lang w:val="el-GR" w:eastAsia="en-GB"/>
        </w:rPr>
        <w:t>Χρυσόστομος Πανάγος, Αλέξανδρος</w:t>
      </w:r>
      <w:r w:rsidRPr="00515A1A">
        <w:rPr>
          <w:rFonts w:eastAsia="Times New Roman" w:cstheme="minorHAnsi"/>
          <w:sz w:val="24"/>
          <w:szCs w:val="24"/>
          <w:lang w:val="el-GR" w:eastAsia="en-GB"/>
        </w:rPr>
        <w:t xml:space="preserve"> </w:t>
      </w:r>
      <w:r w:rsidRPr="00515A1A">
        <w:rPr>
          <w:rFonts w:eastAsia="Times New Roman" w:cstheme="minorHAnsi"/>
          <w:color w:val="000000"/>
          <w:sz w:val="24"/>
          <w:szCs w:val="24"/>
          <w:lang w:val="el-GR" w:eastAsia="en-GB"/>
        </w:rPr>
        <w:t xml:space="preserve">Παπασωτηρίου Φοίβος </w:t>
      </w:r>
      <w:proofErr w:type="spellStart"/>
      <w:r w:rsidRPr="00515A1A">
        <w:rPr>
          <w:rFonts w:eastAsia="Times New Roman" w:cstheme="minorHAnsi"/>
          <w:color w:val="000000"/>
          <w:sz w:val="24"/>
          <w:szCs w:val="24"/>
          <w:lang w:val="el-GR" w:eastAsia="en-GB"/>
        </w:rPr>
        <w:t>Πολενάκης</w:t>
      </w:r>
      <w:proofErr w:type="spellEnd"/>
      <w:r w:rsidRPr="00515A1A">
        <w:rPr>
          <w:rFonts w:eastAsia="Times New Roman" w:cstheme="minorHAnsi"/>
          <w:color w:val="000000"/>
          <w:sz w:val="24"/>
          <w:szCs w:val="24"/>
          <w:lang w:val="el-GR" w:eastAsia="en-GB"/>
        </w:rPr>
        <w:t xml:space="preserve">, Σοφία </w:t>
      </w:r>
      <w:proofErr w:type="spellStart"/>
      <w:r w:rsidRPr="00515A1A">
        <w:rPr>
          <w:rFonts w:eastAsia="Times New Roman" w:cstheme="minorHAnsi"/>
          <w:color w:val="000000"/>
          <w:sz w:val="24"/>
          <w:szCs w:val="24"/>
          <w:lang w:val="el-GR" w:eastAsia="en-GB"/>
        </w:rPr>
        <w:t>Πρεβολαράκη</w:t>
      </w:r>
      <w:proofErr w:type="spellEnd"/>
      <w:r w:rsidRPr="00515A1A">
        <w:rPr>
          <w:rFonts w:eastAsia="Times New Roman" w:cstheme="minorHAnsi"/>
          <w:color w:val="000000"/>
          <w:sz w:val="24"/>
          <w:szCs w:val="24"/>
          <w:lang w:val="el-GR" w:eastAsia="en-GB"/>
        </w:rPr>
        <w:t xml:space="preserve">, </w:t>
      </w:r>
      <w:proofErr w:type="spellStart"/>
      <w:r w:rsidRPr="00515A1A">
        <w:rPr>
          <w:rFonts w:eastAsia="Times New Roman" w:cstheme="minorHAnsi"/>
          <w:color w:val="000000"/>
          <w:sz w:val="24"/>
          <w:szCs w:val="24"/>
          <w:lang w:val="el-GR" w:eastAsia="en-GB"/>
        </w:rPr>
        <w:t>Θεωνάς</w:t>
      </w:r>
      <w:proofErr w:type="spellEnd"/>
      <w:r w:rsidRPr="00515A1A">
        <w:rPr>
          <w:rFonts w:eastAsia="Times New Roman" w:cstheme="minorHAnsi"/>
          <w:color w:val="000000"/>
          <w:sz w:val="24"/>
          <w:szCs w:val="24"/>
          <w:lang w:val="el-GR" w:eastAsia="en-GB"/>
        </w:rPr>
        <w:t xml:space="preserve"> </w:t>
      </w:r>
      <w:proofErr w:type="spellStart"/>
      <w:r w:rsidRPr="00515A1A">
        <w:rPr>
          <w:rFonts w:eastAsia="Times New Roman" w:cstheme="minorHAnsi"/>
          <w:color w:val="000000"/>
          <w:sz w:val="24"/>
          <w:szCs w:val="24"/>
          <w:lang w:val="el-GR" w:eastAsia="en-GB"/>
        </w:rPr>
        <w:t>Χαρατσής</w:t>
      </w:r>
      <w:proofErr w:type="spellEnd"/>
      <w:r w:rsidRPr="00515A1A">
        <w:rPr>
          <w:rFonts w:eastAsia="Times New Roman" w:cstheme="minorHAnsi"/>
          <w:color w:val="000000"/>
          <w:sz w:val="24"/>
          <w:szCs w:val="24"/>
          <w:lang w:val="el-GR" w:eastAsia="en-GB"/>
        </w:rPr>
        <w:t xml:space="preserve">, </w:t>
      </w:r>
    </w:p>
    <w:p w14:paraId="53973C16" w14:textId="091A9B0F" w:rsidR="00515A1A" w:rsidRPr="00F804D0" w:rsidRDefault="00515A1A" w:rsidP="00515A1A">
      <w:pPr>
        <w:spacing w:line="240" w:lineRule="auto"/>
        <w:rPr>
          <w:rFonts w:eastAsia="Times New Roman" w:cstheme="minorHAnsi"/>
          <w:sz w:val="24"/>
          <w:szCs w:val="24"/>
          <w:lang w:val="el-GR" w:eastAsia="en-GB"/>
        </w:rPr>
      </w:pPr>
      <w:r w:rsidRPr="00F804D0">
        <w:rPr>
          <w:rFonts w:eastAsia="Times New Roman" w:cstheme="minorHAnsi"/>
          <w:b/>
          <w:bCs/>
          <w:color w:val="000000"/>
          <w:sz w:val="24"/>
          <w:szCs w:val="24"/>
          <w:lang w:val="el-GR" w:eastAsia="en-GB"/>
        </w:rPr>
        <w:t xml:space="preserve">Στα </w:t>
      </w:r>
      <w:r w:rsidRPr="00F804D0">
        <w:rPr>
          <w:rFonts w:eastAsia="Times New Roman" w:cstheme="minorHAnsi"/>
          <w:b/>
          <w:bCs/>
          <w:color w:val="000000"/>
          <w:sz w:val="24"/>
          <w:szCs w:val="24"/>
          <w:lang w:val="en-GB" w:eastAsia="en-GB"/>
        </w:rPr>
        <w:t>video</w:t>
      </w:r>
      <w:r w:rsidRPr="00F804D0">
        <w:rPr>
          <w:rFonts w:eastAsia="Times New Roman" w:cstheme="minorHAnsi"/>
          <w:b/>
          <w:bCs/>
          <w:color w:val="000000"/>
          <w:sz w:val="24"/>
          <w:szCs w:val="24"/>
          <w:lang w:val="el-GR" w:eastAsia="en-GB"/>
        </w:rPr>
        <w:t xml:space="preserve"> της παράστασης </w:t>
      </w:r>
      <w:r w:rsidRPr="0025489C">
        <w:rPr>
          <w:rFonts w:eastAsia="Times New Roman" w:cstheme="minorHAnsi"/>
          <w:b/>
          <w:bCs/>
          <w:color w:val="000000"/>
          <w:sz w:val="24"/>
          <w:szCs w:val="24"/>
          <w:lang w:val="el-GR" w:eastAsia="en-GB"/>
        </w:rPr>
        <w:t>συμμετέχουν τα μέλη των δημιουργικών ομάδων</w:t>
      </w:r>
      <w:r w:rsidRPr="0025489C">
        <w:rPr>
          <w:rFonts w:eastAsia="Times New Roman" w:cstheme="minorHAnsi"/>
          <w:b/>
          <w:bCs/>
          <w:color w:val="000000"/>
          <w:sz w:val="24"/>
          <w:szCs w:val="24"/>
          <w:lang w:val="en-GB" w:eastAsia="en-GB"/>
        </w:rPr>
        <w:t> </w:t>
      </w:r>
      <w:r w:rsidRPr="0025489C">
        <w:rPr>
          <w:rFonts w:eastAsia="Times New Roman" w:cstheme="minorHAnsi"/>
          <w:b/>
          <w:bCs/>
          <w:color w:val="000000"/>
          <w:sz w:val="24"/>
          <w:szCs w:val="24"/>
          <w:lang w:val="el-GR" w:eastAsia="en-GB"/>
        </w:rPr>
        <w:t>της ΕΚΨ Π. Σακελλαρόπουλ</w:t>
      </w:r>
      <w:r w:rsidR="00F804D0" w:rsidRPr="0025489C">
        <w:rPr>
          <w:rFonts w:eastAsia="Times New Roman" w:cstheme="minorHAnsi"/>
          <w:b/>
          <w:bCs/>
          <w:color w:val="000000"/>
          <w:sz w:val="24"/>
          <w:szCs w:val="24"/>
          <w:lang w:val="el-GR" w:eastAsia="en-GB"/>
        </w:rPr>
        <w:t>ος</w:t>
      </w:r>
      <w:r w:rsidR="00FD3491" w:rsidRPr="0025489C">
        <w:rPr>
          <w:rFonts w:eastAsia="Times New Roman" w:cstheme="minorHAnsi"/>
          <w:b/>
          <w:bCs/>
          <w:color w:val="000000"/>
          <w:sz w:val="24"/>
          <w:szCs w:val="24"/>
          <w:lang w:val="el-GR" w:eastAsia="en-GB"/>
        </w:rPr>
        <w:t>.</w:t>
      </w:r>
    </w:p>
    <w:p w14:paraId="2BA10284" w14:textId="77777777" w:rsidR="00515A1A" w:rsidRPr="00CC4D11" w:rsidRDefault="00515A1A" w:rsidP="0018230D">
      <w:pPr>
        <w:spacing w:line="240" w:lineRule="auto"/>
        <w:jc w:val="both"/>
        <w:rPr>
          <w:rFonts w:eastAsia="Times New Roman" w:cstheme="minorHAnsi"/>
          <w:sz w:val="24"/>
          <w:szCs w:val="24"/>
          <w:lang w:val="el-GR" w:eastAsia="en-GB"/>
        </w:rPr>
      </w:pPr>
      <w:r w:rsidRPr="00CC4D11">
        <w:rPr>
          <w:rFonts w:eastAsia="Times New Roman" w:cstheme="minorHAnsi"/>
          <w:b/>
          <w:bCs/>
          <w:color w:val="000000"/>
          <w:sz w:val="24"/>
          <w:szCs w:val="24"/>
          <w:lang w:val="el-GR" w:eastAsia="en-GB"/>
        </w:rPr>
        <w:t>Ομάδα Έργου:</w:t>
      </w:r>
    </w:p>
    <w:p w14:paraId="5AEA422A" w14:textId="1905929B" w:rsidR="00515A1A" w:rsidRPr="00CC4D11" w:rsidRDefault="00FE1641" w:rsidP="0018230D">
      <w:pPr>
        <w:spacing w:line="240" w:lineRule="auto"/>
        <w:jc w:val="both"/>
        <w:rPr>
          <w:rFonts w:eastAsia="Times New Roman" w:cstheme="minorHAnsi"/>
          <w:sz w:val="24"/>
          <w:szCs w:val="24"/>
          <w:lang w:val="el-GR" w:eastAsia="en-GB"/>
        </w:rPr>
      </w:pPr>
      <w:r w:rsidRPr="00CC4D11">
        <w:rPr>
          <w:rFonts w:eastAsia="Times New Roman" w:cstheme="minorHAnsi"/>
          <w:b/>
          <w:bCs/>
          <w:color w:val="000000"/>
          <w:sz w:val="24"/>
          <w:szCs w:val="24"/>
          <w:lang w:val="el-GR" w:eastAsia="en-GB"/>
        </w:rPr>
        <w:t>«</w:t>
      </w:r>
      <w:r w:rsidR="00515A1A" w:rsidRPr="00CC4D11">
        <w:rPr>
          <w:rFonts w:eastAsia="Times New Roman" w:cstheme="minorHAnsi"/>
          <w:b/>
          <w:bCs/>
          <w:color w:val="000000"/>
          <w:sz w:val="24"/>
          <w:szCs w:val="24"/>
          <w:lang w:val="el-GR" w:eastAsia="en-GB"/>
        </w:rPr>
        <w:t>Άγγελοι της Χαράς</w:t>
      </w:r>
      <w:r w:rsidRPr="00CC4D11">
        <w:rPr>
          <w:rFonts w:eastAsia="Times New Roman" w:cstheme="minorHAnsi"/>
          <w:b/>
          <w:bCs/>
          <w:color w:val="000000"/>
          <w:sz w:val="24"/>
          <w:szCs w:val="24"/>
          <w:lang w:val="el-GR" w:eastAsia="en-GB"/>
        </w:rPr>
        <w:t>»</w:t>
      </w:r>
      <w:r w:rsidR="00515A1A" w:rsidRPr="00CC4D11">
        <w:rPr>
          <w:rFonts w:eastAsia="Times New Roman" w:cstheme="minorHAnsi"/>
          <w:b/>
          <w:bCs/>
          <w:color w:val="000000"/>
          <w:sz w:val="24"/>
          <w:szCs w:val="24"/>
          <w:lang w:val="el-GR" w:eastAsia="en-GB"/>
        </w:rPr>
        <w:t xml:space="preserve">: </w:t>
      </w:r>
      <w:r w:rsidR="005A11C5" w:rsidRPr="00CC4D11">
        <w:rPr>
          <w:rFonts w:eastAsia="Times New Roman" w:cstheme="minorHAnsi"/>
          <w:color w:val="000000"/>
          <w:sz w:val="24"/>
          <w:szCs w:val="24"/>
          <w:lang w:val="el-GR" w:eastAsia="en-GB"/>
        </w:rPr>
        <w:t xml:space="preserve">Δημήτρης </w:t>
      </w:r>
      <w:proofErr w:type="spellStart"/>
      <w:r w:rsidR="005A11C5" w:rsidRPr="00CC4D11">
        <w:rPr>
          <w:rFonts w:eastAsia="Times New Roman" w:cstheme="minorHAnsi"/>
          <w:color w:val="000000"/>
          <w:sz w:val="24"/>
          <w:szCs w:val="24"/>
          <w:lang w:val="el-GR" w:eastAsia="en-GB"/>
        </w:rPr>
        <w:t>Κουκουράκης</w:t>
      </w:r>
      <w:proofErr w:type="spellEnd"/>
      <w:r w:rsidR="005A11C5" w:rsidRPr="00CC4D11">
        <w:rPr>
          <w:rFonts w:eastAsia="Times New Roman" w:cstheme="minorHAnsi"/>
          <w:color w:val="000000"/>
          <w:sz w:val="24"/>
          <w:szCs w:val="24"/>
          <w:lang w:val="el-GR" w:eastAsia="en-GB"/>
        </w:rPr>
        <w:t xml:space="preserve">, Μιχαέλα </w:t>
      </w:r>
      <w:proofErr w:type="spellStart"/>
      <w:r w:rsidR="005A11C5" w:rsidRPr="00CC4D11">
        <w:rPr>
          <w:rFonts w:eastAsia="Times New Roman" w:cstheme="minorHAnsi"/>
          <w:color w:val="000000"/>
          <w:sz w:val="24"/>
          <w:szCs w:val="24"/>
          <w:lang w:val="el-GR" w:eastAsia="en-GB"/>
        </w:rPr>
        <w:t>Κωσταντέλλου</w:t>
      </w:r>
      <w:proofErr w:type="spellEnd"/>
      <w:r w:rsidR="005A11C5" w:rsidRPr="00CC4D11">
        <w:rPr>
          <w:rFonts w:eastAsia="Times New Roman" w:cstheme="minorHAnsi"/>
          <w:color w:val="000000"/>
          <w:sz w:val="24"/>
          <w:szCs w:val="24"/>
          <w:lang w:val="el-GR" w:eastAsia="en-GB"/>
        </w:rPr>
        <w:t xml:space="preserve">, </w:t>
      </w:r>
      <w:proofErr w:type="spellStart"/>
      <w:r w:rsidR="005A11C5" w:rsidRPr="00CC4D11">
        <w:rPr>
          <w:rFonts w:eastAsia="Times New Roman" w:cstheme="minorHAnsi"/>
          <w:color w:val="000000"/>
          <w:sz w:val="24"/>
          <w:szCs w:val="24"/>
          <w:lang w:val="el-GR" w:eastAsia="en-GB"/>
        </w:rPr>
        <w:t>Φισορέλα</w:t>
      </w:r>
      <w:proofErr w:type="spellEnd"/>
      <w:r w:rsidR="005A11C5" w:rsidRPr="00CC4D11">
        <w:rPr>
          <w:rFonts w:eastAsia="Times New Roman" w:cstheme="minorHAnsi"/>
          <w:color w:val="000000"/>
          <w:sz w:val="24"/>
          <w:szCs w:val="24"/>
          <w:lang w:val="el-GR" w:eastAsia="en-GB"/>
        </w:rPr>
        <w:t xml:space="preserve"> </w:t>
      </w:r>
      <w:proofErr w:type="spellStart"/>
      <w:r w:rsidR="005A11C5" w:rsidRPr="00CC4D11">
        <w:rPr>
          <w:rFonts w:eastAsia="Times New Roman" w:cstheme="minorHAnsi"/>
          <w:color w:val="000000"/>
          <w:sz w:val="24"/>
          <w:szCs w:val="24"/>
          <w:lang w:val="el-GR" w:eastAsia="en-GB"/>
        </w:rPr>
        <w:t>Περισνάκα</w:t>
      </w:r>
      <w:proofErr w:type="spellEnd"/>
      <w:r w:rsidR="005A11C5" w:rsidRPr="00CC4D11">
        <w:rPr>
          <w:rFonts w:eastAsia="Times New Roman" w:cstheme="minorHAnsi"/>
          <w:color w:val="000000"/>
          <w:sz w:val="24"/>
          <w:szCs w:val="24"/>
          <w:lang w:val="el-GR" w:eastAsia="en-GB"/>
        </w:rPr>
        <w:t xml:space="preserve">, </w:t>
      </w:r>
      <w:r w:rsidR="00515A1A" w:rsidRPr="00CC4D11">
        <w:rPr>
          <w:rFonts w:eastAsia="Times New Roman" w:cstheme="minorHAnsi"/>
          <w:color w:val="000000"/>
          <w:sz w:val="24"/>
          <w:szCs w:val="24"/>
          <w:lang w:val="el-GR" w:eastAsia="en-GB"/>
        </w:rPr>
        <w:t xml:space="preserve">Αγγελική </w:t>
      </w:r>
      <w:proofErr w:type="spellStart"/>
      <w:r w:rsidR="0018230D" w:rsidRPr="00CC4D11">
        <w:rPr>
          <w:rFonts w:eastAsia="Times New Roman" w:cstheme="minorHAnsi"/>
          <w:color w:val="000000"/>
          <w:sz w:val="24"/>
          <w:szCs w:val="24"/>
          <w:lang w:val="el-GR" w:eastAsia="en-GB"/>
        </w:rPr>
        <w:t>Τόμπρου</w:t>
      </w:r>
      <w:proofErr w:type="spellEnd"/>
      <w:r w:rsidR="0018230D" w:rsidRPr="00CC4D11">
        <w:rPr>
          <w:rFonts w:eastAsia="Times New Roman" w:cstheme="minorHAnsi"/>
          <w:color w:val="000000"/>
          <w:sz w:val="24"/>
          <w:szCs w:val="24"/>
          <w:lang w:val="el-GR" w:eastAsia="en-GB"/>
        </w:rPr>
        <w:t xml:space="preserve">, </w:t>
      </w:r>
      <w:r w:rsidR="00A67AB4" w:rsidRPr="00CC4D11">
        <w:rPr>
          <w:rFonts w:eastAsia="Times New Roman" w:cstheme="minorHAnsi"/>
          <w:color w:val="000000"/>
          <w:sz w:val="24"/>
          <w:szCs w:val="24"/>
          <w:lang w:val="en-GB" w:eastAsia="en-GB"/>
        </w:rPr>
        <w:t>O</w:t>
      </w:r>
      <w:r w:rsidR="00A67AB4" w:rsidRPr="00CC4D11">
        <w:rPr>
          <w:rFonts w:eastAsia="Times New Roman" w:cstheme="minorHAnsi"/>
          <w:color w:val="000000"/>
          <w:sz w:val="24"/>
          <w:szCs w:val="24"/>
          <w:lang w:val="el-GR" w:eastAsia="en-GB"/>
        </w:rPr>
        <w:t xml:space="preserve">ρέστης </w:t>
      </w:r>
      <w:proofErr w:type="spellStart"/>
      <w:r w:rsidR="00515A1A" w:rsidRPr="00CC4D11">
        <w:rPr>
          <w:rFonts w:eastAsia="Times New Roman" w:cstheme="minorHAnsi"/>
          <w:color w:val="000000"/>
          <w:sz w:val="24"/>
          <w:szCs w:val="24"/>
          <w:lang w:val="el-GR" w:eastAsia="en-GB"/>
        </w:rPr>
        <w:t>Τσιχλάκης</w:t>
      </w:r>
      <w:proofErr w:type="spellEnd"/>
    </w:p>
    <w:p w14:paraId="642B7459" w14:textId="0BAF494C" w:rsidR="00A67AB4" w:rsidRDefault="00515A1A" w:rsidP="0018230D">
      <w:pPr>
        <w:spacing w:line="240" w:lineRule="auto"/>
        <w:jc w:val="both"/>
        <w:rPr>
          <w:rFonts w:eastAsia="Times New Roman" w:cstheme="minorHAnsi"/>
          <w:b/>
          <w:bCs/>
          <w:color w:val="000000"/>
          <w:sz w:val="24"/>
          <w:szCs w:val="24"/>
          <w:lang w:val="el-GR" w:eastAsia="en-GB"/>
        </w:rPr>
      </w:pPr>
      <w:r w:rsidRPr="00CC4D11">
        <w:rPr>
          <w:rFonts w:eastAsia="Times New Roman" w:cstheme="minorHAnsi"/>
          <w:b/>
          <w:bCs/>
          <w:color w:val="000000"/>
          <w:sz w:val="24"/>
          <w:szCs w:val="24"/>
          <w:lang w:val="el-GR" w:eastAsia="en-GB"/>
        </w:rPr>
        <w:t>Ε</w:t>
      </w:r>
      <w:r w:rsidR="0018230D" w:rsidRPr="00CC4D11">
        <w:rPr>
          <w:rFonts w:eastAsia="Times New Roman" w:cstheme="minorHAnsi"/>
          <w:b/>
          <w:bCs/>
          <w:color w:val="000000"/>
          <w:sz w:val="24"/>
          <w:szCs w:val="24"/>
          <w:lang w:val="el-GR" w:eastAsia="en-GB"/>
        </w:rPr>
        <w:t>ταιρία Κοινωνικής Ψυχιατρικής</w:t>
      </w:r>
      <w:r w:rsidRPr="00CC4D11">
        <w:rPr>
          <w:rFonts w:eastAsia="Times New Roman" w:cstheme="minorHAnsi"/>
          <w:b/>
          <w:bCs/>
          <w:color w:val="000000"/>
          <w:sz w:val="24"/>
          <w:szCs w:val="24"/>
          <w:lang w:val="el-GR" w:eastAsia="en-GB"/>
        </w:rPr>
        <w:t xml:space="preserve"> Π. Σακελλαρόπουλος:</w:t>
      </w:r>
      <w:r w:rsidRPr="00CC4D11">
        <w:rPr>
          <w:rFonts w:eastAsia="Times New Roman" w:cstheme="minorHAnsi"/>
          <w:color w:val="000000"/>
          <w:sz w:val="24"/>
          <w:szCs w:val="24"/>
          <w:lang w:val="el-GR" w:eastAsia="en-GB"/>
        </w:rPr>
        <w:t xml:space="preserve"> </w:t>
      </w:r>
      <w:r w:rsidR="001C3944" w:rsidRPr="00CC4D11">
        <w:rPr>
          <w:rFonts w:eastAsia="Times New Roman" w:cstheme="minorHAnsi"/>
          <w:color w:val="000000"/>
          <w:sz w:val="24"/>
          <w:szCs w:val="24"/>
          <w:lang w:val="el-GR" w:eastAsia="en-GB"/>
        </w:rPr>
        <w:t xml:space="preserve">Δέσποινα Κατσούδα, </w:t>
      </w:r>
      <w:r w:rsidR="005A11C5" w:rsidRPr="00CC4D11">
        <w:rPr>
          <w:rFonts w:eastAsia="Times New Roman" w:cstheme="minorHAnsi"/>
          <w:color w:val="000000"/>
          <w:sz w:val="24"/>
          <w:szCs w:val="24"/>
          <w:lang w:val="el-GR" w:eastAsia="en-GB"/>
        </w:rPr>
        <w:t xml:space="preserve">Κατερίνα Κόλλια, </w:t>
      </w:r>
      <w:r w:rsidRPr="00CC4D11">
        <w:rPr>
          <w:rFonts w:eastAsia="Times New Roman" w:cstheme="minorHAnsi"/>
          <w:color w:val="000000"/>
          <w:sz w:val="24"/>
          <w:szCs w:val="24"/>
          <w:lang w:val="el-GR" w:eastAsia="en-GB"/>
        </w:rPr>
        <w:t xml:space="preserve">Κλειώ Μαυρουδή, Νικολέττα </w:t>
      </w:r>
      <w:proofErr w:type="spellStart"/>
      <w:r w:rsidRPr="00CC4D11">
        <w:rPr>
          <w:rFonts w:eastAsia="Times New Roman" w:cstheme="minorHAnsi"/>
          <w:color w:val="000000"/>
          <w:sz w:val="24"/>
          <w:szCs w:val="24"/>
          <w:lang w:val="el-GR" w:eastAsia="en-GB"/>
        </w:rPr>
        <w:t>Τουρλεντέ</w:t>
      </w:r>
      <w:proofErr w:type="spellEnd"/>
      <w:r w:rsidRPr="00CC4D11">
        <w:rPr>
          <w:rFonts w:eastAsia="Times New Roman" w:cstheme="minorHAnsi"/>
          <w:color w:val="000000"/>
          <w:sz w:val="24"/>
          <w:szCs w:val="24"/>
          <w:lang w:val="el-GR" w:eastAsia="en-GB"/>
        </w:rPr>
        <w:t xml:space="preserve">, Βαρβάρα </w:t>
      </w:r>
      <w:proofErr w:type="spellStart"/>
      <w:r w:rsidRPr="00CC4D11">
        <w:rPr>
          <w:rFonts w:eastAsia="Times New Roman" w:cstheme="minorHAnsi"/>
          <w:color w:val="000000"/>
          <w:sz w:val="24"/>
          <w:szCs w:val="24"/>
          <w:lang w:val="el-GR" w:eastAsia="en-GB"/>
        </w:rPr>
        <w:t>Τσουγκράνη</w:t>
      </w:r>
      <w:proofErr w:type="spellEnd"/>
    </w:p>
    <w:p w14:paraId="3098343C" w14:textId="39866416" w:rsidR="00515A1A" w:rsidRPr="00515A1A" w:rsidRDefault="00515A1A" w:rsidP="0018230D">
      <w:pPr>
        <w:spacing w:line="240" w:lineRule="auto"/>
        <w:jc w:val="both"/>
        <w:rPr>
          <w:rFonts w:eastAsia="Times New Roman" w:cstheme="minorHAnsi"/>
          <w:sz w:val="24"/>
          <w:szCs w:val="24"/>
          <w:lang w:val="el-GR" w:eastAsia="en-GB"/>
        </w:rPr>
      </w:pPr>
      <w:r w:rsidRPr="00515A1A">
        <w:rPr>
          <w:rFonts w:eastAsia="Times New Roman" w:cstheme="minorHAnsi"/>
          <w:b/>
          <w:bCs/>
          <w:color w:val="000000"/>
          <w:sz w:val="24"/>
          <w:szCs w:val="24"/>
          <w:lang w:val="en-GB" w:eastAsia="en-GB"/>
        </w:rPr>
        <w:t>E</w:t>
      </w:r>
      <w:proofErr w:type="spellStart"/>
      <w:r w:rsidRPr="00515A1A">
        <w:rPr>
          <w:rFonts w:eastAsia="Times New Roman" w:cstheme="minorHAnsi"/>
          <w:b/>
          <w:bCs/>
          <w:color w:val="000000"/>
          <w:sz w:val="24"/>
          <w:szCs w:val="24"/>
          <w:lang w:val="el-GR" w:eastAsia="en-GB"/>
        </w:rPr>
        <w:t>μψύχωση</w:t>
      </w:r>
      <w:proofErr w:type="spellEnd"/>
      <w:r w:rsidRPr="00515A1A">
        <w:rPr>
          <w:rFonts w:eastAsia="Times New Roman" w:cstheme="minorHAnsi"/>
          <w:b/>
          <w:bCs/>
          <w:color w:val="000000"/>
          <w:sz w:val="24"/>
          <w:szCs w:val="24"/>
          <w:lang w:val="el-GR" w:eastAsia="en-GB"/>
        </w:rPr>
        <w:t xml:space="preserve">: </w:t>
      </w:r>
      <w:r w:rsidR="001C3944" w:rsidRPr="00515A1A">
        <w:rPr>
          <w:rFonts w:eastAsia="Times New Roman" w:cstheme="minorHAnsi"/>
          <w:color w:val="000000"/>
          <w:sz w:val="24"/>
          <w:szCs w:val="24"/>
          <w:lang w:val="el-GR" w:eastAsia="en-GB"/>
        </w:rPr>
        <w:t xml:space="preserve">Δημήτρης </w:t>
      </w:r>
      <w:proofErr w:type="spellStart"/>
      <w:r w:rsidR="001C3944" w:rsidRPr="00515A1A">
        <w:rPr>
          <w:rFonts w:eastAsia="Times New Roman" w:cstheme="minorHAnsi"/>
          <w:color w:val="000000"/>
          <w:sz w:val="24"/>
          <w:szCs w:val="24"/>
          <w:lang w:val="el-GR" w:eastAsia="en-GB"/>
        </w:rPr>
        <w:t>Κουκουράκης</w:t>
      </w:r>
      <w:proofErr w:type="spellEnd"/>
      <w:r w:rsidR="001C3944">
        <w:rPr>
          <w:rFonts w:eastAsia="Times New Roman" w:cstheme="minorHAnsi"/>
          <w:color w:val="000000"/>
          <w:sz w:val="24"/>
          <w:szCs w:val="24"/>
          <w:lang w:val="el-GR" w:eastAsia="en-GB"/>
        </w:rPr>
        <w:t>,</w:t>
      </w:r>
      <w:r w:rsidR="001C3944" w:rsidRPr="00515A1A">
        <w:rPr>
          <w:rFonts w:eastAsia="Times New Roman" w:cstheme="minorHAnsi"/>
          <w:color w:val="000000"/>
          <w:sz w:val="24"/>
          <w:szCs w:val="24"/>
          <w:lang w:val="el-GR" w:eastAsia="en-GB"/>
        </w:rPr>
        <w:t xml:space="preserve"> </w:t>
      </w:r>
      <w:r w:rsidRPr="00515A1A">
        <w:rPr>
          <w:rFonts w:eastAsia="Times New Roman" w:cstheme="minorHAnsi"/>
          <w:color w:val="000000"/>
          <w:sz w:val="24"/>
          <w:szCs w:val="24"/>
          <w:lang w:val="el-GR" w:eastAsia="en-GB"/>
        </w:rPr>
        <w:t xml:space="preserve">Αγγελική </w:t>
      </w:r>
      <w:proofErr w:type="spellStart"/>
      <w:r w:rsidRPr="00515A1A">
        <w:rPr>
          <w:rFonts w:eastAsia="Times New Roman" w:cstheme="minorHAnsi"/>
          <w:color w:val="000000"/>
          <w:sz w:val="24"/>
          <w:szCs w:val="24"/>
          <w:lang w:val="el-GR" w:eastAsia="en-GB"/>
        </w:rPr>
        <w:t>Τόμπρου</w:t>
      </w:r>
      <w:proofErr w:type="spellEnd"/>
      <w:r w:rsidRPr="00515A1A">
        <w:rPr>
          <w:rFonts w:eastAsia="Times New Roman" w:cstheme="minorHAnsi"/>
          <w:color w:val="000000"/>
          <w:sz w:val="24"/>
          <w:szCs w:val="24"/>
          <w:lang w:val="el-GR" w:eastAsia="en-GB"/>
        </w:rPr>
        <w:t xml:space="preserve">, Ορέστης </w:t>
      </w:r>
      <w:proofErr w:type="spellStart"/>
      <w:r w:rsidRPr="00515A1A">
        <w:rPr>
          <w:rFonts w:eastAsia="Times New Roman" w:cstheme="minorHAnsi"/>
          <w:color w:val="000000"/>
          <w:sz w:val="24"/>
          <w:szCs w:val="24"/>
          <w:lang w:val="el-GR" w:eastAsia="en-GB"/>
        </w:rPr>
        <w:t>Τσιχλάκης</w:t>
      </w:r>
      <w:proofErr w:type="spellEnd"/>
      <w:r w:rsidRPr="00515A1A">
        <w:rPr>
          <w:rFonts w:eastAsia="Times New Roman" w:cstheme="minorHAnsi"/>
          <w:color w:val="000000"/>
          <w:sz w:val="24"/>
          <w:szCs w:val="24"/>
          <w:lang w:val="el-GR" w:eastAsia="en-GB"/>
        </w:rPr>
        <w:t xml:space="preserve"> </w:t>
      </w:r>
    </w:p>
    <w:p w14:paraId="5A18A202" w14:textId="77777777" w:rsidR="00515A1A" w:rsidRPr="00515A1A" w:rsidRDefault="00515A1A" w:rsidP="0018230D">
      <w:pPr>
        <w:spacing w:line="240" w:lineRule="auto"/>
        <w:jc w:val="both"/>
        <w:rPr>
          <w:rFonts w:eastAsia="Times New Roman" w:cstheme="minorHAnsi"/>
          <w:sz w:val="24"/>
          <w:szCs w:val="24"/>
          <w:lang w:val="el-GR" w:eastAsia="en-GB"/>
        </w:rPr>
      </w:pPr>
      <w:r w:rsidRPr="00515A1A">
        <w:rPr>
          <w:rFonts w:eastAsia="Times New Roman" w:cstheme="minorHAnsi"/>
          <w:b/>
          <w:bCs/>
          <w:color w:val="000000"/>
          <w:sz w:val="24"/>
          <w:szCs w:val="24"/>
          <w:lang w:val="el-GR" w:eastAsia="en-GB"/>
        </w:rPr>
        <w:t>Σκηνοθεσία:</w:t>
      </w:r>
      <w:r w:rsidRPr="00515A1A">
        <w:rPr>
          <w:rFonts w:eastAsia="Times New Roman" w:cstheme="minorHAnsi"/>
          <w:color w:val="000000"/>
          <w:sz w:val="24"/>
          <w:szCs w:val="24"/>
          <w:lang w:val="el-GR" w:eastAsia="en-GB"/>
        </w:rPr>
        <w:t xml:space="preserve"> Αγγελική </w:t>
      </w:r>
      <w:proofErr w:type="spellStart"/>
      <w:r w:rsidRPr="00515A1A">
        <w:rPr>
          <w:rFonts w:eastAsia="Times New Roman" w:cstheme="minorHAnsi"/>
          <w:color w:val="000000"/>
          <w:sz w:val="24"/>
          <w:szCs w:val="24"/>
          <w:lang w:val="el-GR" w:eastAsia="en-GB"/>
        </w:rPr>
        <w:t>Τόμπρου</w:t>
      </w:r>
      <w:proofErr w:type="spellEnd"/>
    </w:p>
    <w:p w14:paraId="7E0C1A1D" w14:textId="7F307DEE" w:rsidR="00515A1A" w:rsidRPr="00515A1A" w:rsidRDefault="00515A1A" w:rsidP="0018230D">
      <w:pPr>
        <w:spacing w:line="240" w:lineRule="auto"/>
        <w:jc w:val="both"/>
        <w:rPr>
          <w:rFonts w:eastAsia="Times New Roman" w:cstheme="minorHAnsi"/>
          <w:sz w:val="24"/>
          <w:szCs w:val="24"/>
          <w:lang w:val="el-GR" w:eastAsia="en-GB"/>
        </w:rPr>
      </w:pPr>
      <w:r w:rsidRPr="00515A1A">
        <w:rPr>
          <w:rFonts w:eastAsia="Times New Roman" w:cstheme="minorHAnsi"/>
          <w:b/>
          <w:bCs/>
          <w:color w:val="000000"/>
          <w:sz w:val="24"/>
          <w:szCs w:val="24"/>
          <w:lang w:val="el-GR" w:eastAsia="en-GB"/>
        </w:rPr>
        <w:t xml:space="preserve">Επιμέλεια ήχου-πρωτότυπη μουσική: </w:t>
      </w:r>
      <w:r w:rsidR="001C3944" w:rsidRPr="00515A1A">
        <w:rPr>
          <w:rFonts w:eastAsia="Times New Roman" w:cstheme="minorHAnsi"/>
          <w:color w:val="000000"/>
          <w:sz w:val="24"/>
          <w:szCs w:val="24"/>
          <w:lang w:val="el-GR" w:eastAsia="en-GB"/>
        </w:rPr>
        <w:t xml:space="preserve">Δημήτρης </w:t>
      </w:r>
      <w:proofErr w:type="spellStart"/>
      <w:r w:rsidR="001C3944" w:rsidRPr="00515A1A">
        <w:rPr>
          <w:rFonts w:eastAsia="Times New Roman" w:cstheme="minorHAnsi"/>
          <w:color w:val="000000"/>
          <w:sz w:val="24"/>
          <w:szCs w:val="24"/>
          <w:lang w:val="el-GR" w:eastAsia="en-GB"/>
        </w:rPr>
        <w:t>Κουκουράκης</w:t>
      </w:r>
      <w:proofErr w:type="spellEnd"/>
      <w:r w:rsidR="001C3944" w:rsidRPr="00515A1A">
        <w:rPr>
          <w:rFonts w:eastAsia="Times New Roman" w:cstheme="minorHAnsi"/>
          <w:color w:val="000000"/>
          <w:sz w:val="24"/>
          <w:szCs w:val="24"/>
          <w:lang w:val="el-GR" w:eastAsia="en-GB"/>
        </w:rPr>
        <w:t xml:space="preserve">, </w:t>
      </w:r>
      <w:r w:rsidRPr="00515A1A">
        <w:rPr>
          <w:rFonts w:eastAsia="Times New Roman" w:cstheme="minorHAnsi"/>
          <w:color w:val="000000"/>
          <w:sz w:val="24"/>
          <w:szCs w:val="24"/>
          <w:lang w:val="el-GR" w:eastAsia="en-GB"/>
        </w:rPr>
        <w:t xml:space="preserve">Ορέστης </w:t>
      </w:r>
      <w:proofErr w:type="spellStart"/>
      <w:r w:rsidRPr="00515A1A">
        <w:rPr>
          <w:rFonts w:eastAsia="Times New Roman" w:cstheme="minorHAnsi"/>
          <w:color w:val="000000"/>
          <w:sz w:val="24"/>
          <w:szCs w:val="24"/>
          <w:lang w:val="el-GR" w:eastAsia="en-GB"/>
        </w:rPr>
        <w:t>Τσιχλάκης</w:t>
      </w:r>
      <w:proofErr w:type="spellEnd"/>
      <w:r w:rsidR="001C3944">
        <w:rPr>
          <w:rFonts w:eastAsia="Times New Roman" w:cstheme="minorHAnsi"/>
          <w:color w:val="000000"/>
          <w:sz w:val="24"/>
          <w:szCs w:val="24"/>
          <w:lang w:val="el-GR" w:eastAsia="en-GB"/>
        </w:rPr>
        <w:t xml:space="preserve">, </w:t>
      </w:r>
      <w:proofErr w:type="spellStart"/>
      <w:r w:rsidR="00CC4D11" w:rsidRPr="00515A1A">
        <w:rPr>
          <w:rFonts w:eastAsia="Times New Roman" w:cstheme="minorHAnsi"/>
          <w:color w:val="000000"/>
          <w:sz w:val="24"/>
          <w:szCs w:val="24"/>
          <w:lang w:val="el-GR" w:eastAsia="en-GB"/>
        </w:rPr>
        <w:t>Θεωνάς</w:t>
      </w:r>
      <w:proofErr w:type="spellEnd"/>
      <w:r w:rsidR="00CC4D11" w:rsidRPr="00515A1A">
        <w:rPr>
          <w:rFonts w:eastAsia="Times New Roman" w:cstheme="minorHAnsi"/>
          <w:color w:val="000000"/>
          <w:sz w:val="24"/>
          <w:szCs w:val="24"/>
          <w:lang w:val="el-GR" w:eastAsia="en-GB"/>
        </w:rPr>
        <w:t xml:space="preserve"> </w:t>
      </w:r>
      <w:proofErr w:type="spellStart"/>
      <w:r w:rsidR="001C3944" w:rsidRPr="00515A1A">
        <w:rPr>
          <w:rFonts w:eastAsia="Times New Roman" w:cstheme="minorHAnsi"/>
          <w:color w:val="000000"/>
          <w:sz w:val="24"/>
          <w:szCs w:val="24"/>
          <w:lang w:val="el-GR" w:eastAsia="en-GB"/>
        </w:rPr>
        <w:t>Χαρατσής</w:t>
      </w:r>
      <w:proofErr w:type="spellEnd"/>
      <w:r w:rsidR="001C3944" w:rsidRPr="00515A1A">
        <w:rPr>
          <w:rFonts w:eastAsia="Times New Roman" w:cstheme="minorHAnsi"/>
          <w:color w:val="000000"/>
          <w:sz w:val="24"/>
          <w:szCs w:val="24"/>
          <w:lang w:val="el-GR" w:eastAsia="en-GB"/>
        </w:rPr>
        <w:t xml:space="preserve"> </w:t>
      </w:r>
    </w:p>
    <w:p w14:paraId="118066CC" w14:textId="1D95917F" w:rsidR="00515A1A" w:rsidRDefault="00515A1A" w:rsidP="0018230D">
      <w:pPr>
        <w:spacing w:line="240" w:lineRule="auto"/>
        <w:rPr>
          <w:rFonts w:eastAsia="Times New Roman" w:cstheme="minorHAnsi"/>
          <w:color w:val="000000"/>
          <w:sz w:val="24"/>
          <w:szCs w:val="24"/>
          <w:lang w:val="el-GR" w:eastAsia="en-GB"/>
        </w:rPr>
      </w:pPr>
      <w:r w:rsidRPr="00515A1A">
        <w:rPr>
          <w:rFonts w:eastAsia="Times New Roman" w:cstheme="minorHAnsi"/>
          <w:b/>
          <w:bCs/>
          <w:color w:val="000000"/>
          <w:sz w:val="24"/>
          <w:szCs w:val="24"/>
          <w:lang w:val="el-GR" w:eastAsia="en-GB"/>
        </w:rPr>
        <w:t xml:space="preserve">Σύνθεση </w:t>
      </w:r>
      <w:r w:rsidRPr="00515A1A">
        <w:rPr>
          <w:rFonts w:eastAsia="Times New Roman" w:cstheme="minorHAnsi"/>
          <w:b/>
          <w:bCs/>
          <w:color w:val="000000"/>
          <w:sz w:val="24"/>
          <w:szCs w:val="24"/>
          <w:lang w:val="en-GB" w:eastAsia="en-GB"/>
        </w:rPr>
        <w:t>video</w:t>
      </w:r>
      <w:r w:rsidRPr="00515A1A">
        <w:rPr>
          <w:rFonts w:eastAsia="Times New Roman" w:cstheme="minorHAnsi"/>
          <w:b/>
          <w:bCs/>
          <w:color w:val="000000"/>
          <w:sz w:val="24"/>
          <w:szCs w:val="24"/>
          <w:lang w:val="el-GR" w:eastAsia="en-GB"/>
        </w:rPr>
        <w:t xml:space="preserve">, φωτογραφία: </w:t>
      </w:r>
      <w:proofErr w:type="spellStart"/>
      <w:r w:rsidR="00A67AB4" w:rsidRPr="00515A1A">
        <w:rPr>
          <w:rFonts w:eastAsia="Times New Roman" w:cstheme="minorHAnsi"/>
          <w:color w:val="000000"/>
          <w:sz w:val="24"/>
          <w:szCs w:val="24"/>
          <w:lang w:val="el-GR" w:eastAsia="en-GB"/>
        </w:rPr>
        <w:t>Φισορέλα</w:t>
      </w:r>
      <w:proofErr w:type="spellEnd"/>
      <w:r w:rsidR="00A67AB4" w:rsidRPr="00A67AB4">
        <w:rPr>
          <w:rFonts w:eastAsia="Times New Roman" w:cstheme="minorHAnsi"/>
          <w:color w:val="000000"/>
          <w:sz w:val="24"/>
          <w:szCs w:val="24"/>
          <w:lang w:val="el-GR" w:eastAsia="en-GB"/>
        </w:rPr>
        <w:t xml:space="preserve"> </w:t>
      </w:r>
      <w:proofErr w:type="spellStart"/>
      <w:r w:rsidRPr="00515A1A">
        <w:rPr>
          <w:rFonts w:eastAsia="Times New Roman" w:cstheme="minorHAnsi"/>
          <w:color w:val="000000"/>
          <w:sz w:val="24"/>
          <w:szCs w:val="24"/>
          <w:lang w:val="el-GR" w:eastAsia="en-GB"/>
        </w:rPr>
        <w:t>Περισνάκα</w:t>
      </w:r>
      <w:proofErr w:type="spellEnd"/>
      <w:r w:rsidRPr="00515A1A">
        <w:rPr>
          <w:rFonts w:eastAsia="Times New Roman" w:cstheme="minorHAnsi"/>
          <w:color w:val="000000"/>
          <w:sz w:val="24"/>
          <w:szCs w:val="24"/>
          <w:lang w:val="el-GR" w:eastAsia="en-GB"/>
        </w:rPr>
        <w:t xml:space="preserve"> </w:t>
      </w:r>
    </w:p>
    <w:p w14:paraId="0DFB889C" w14:textId="5A131C82" w:rsidR="002452FB" w:rsidRPr="002452FB" w:rsidRDefault="002452FB" w:rsidP="002452FB">
      <w:pPr>
        <w:spacing w:line="240" w:lineRule="auto"/>
        <w:jc w:val="both"/>
        <w:rPr>
          <w:rFonts w:eastAsia="Times New Roman" w:cstheme="minorHAnsi"/>
          <w:color w:val="000000"/>
          <w:sz w:val="24"/>
          <w:szCs w:val="24"/>
          <w:lang w:val="el-GR" w:eastAsia="en-GB"/>
        </w:rPr>
      </w:pPr>
      <w:r>
        <w:rPr>
          <w:rFonts w:eastAsia="Times New Roman" w:cstheme="minorHAnsi"/>
          <w:b/>
          <w:bCs/>
          <w:color w:val="000000"/>
          <w:sz w:val="24"/>
          <w:szCs w:val="24"/>
          <w:lang w:val="el-GR" w:eastAsia="en-GB"/>
        </w:rPr>
        <w:t>Ηχολήπτης</w:t>
      </w:r>
      <w:r w:rsidRPr="00FD3491">
        <w:rPr>
          <w:rFonts w:eastAsia="Times New Roman" w:cstheme="minorHAnsi"/>
          <w:b/>
          <w:bCs/>
          <w:color w:val="000000"/>
          <w:sz w:val="24"/>
          <w:szCs w:val="24"/>
          <w:lang w:val="el-GR" w:eastAsia="en-GB"/>
        </w:rPr>
        <w:t>:</w:t>
      </w:r>
      <w:r>
        <w:rPr>
          <w:rFonts w:eastAsia="Times New Roman" w:cstheme="minorHAnsi"/>
          <w:b/>
          <w:bCs/>
          <w:color w:val="000000"/>
          <w:sz w:val="24"/>
          <w:szCs w:val="24"/>
          <w:lang w:val="el-GR" w:eastAsia="en-GB"/>
        </w:rPr>
        <w:t xml:space="preserve"> </w:t>
      </w:r>
      <w:r>
        <w:rPr>
          <w:rFonts w:ascii="Calibri" w:hAnsi="Calibri" w:cs="Calibri"/>
          <w:color w:val="000000"/>
          <w:shd w:val="clear" w:color="auto" w:fill="FFFFFF"/>
        </w:rPr>
        <w:t> </w:t>
      </w:r>
      <w:proofErr w:type="spellStart"/>
      <w:r w:rsidRPr="00487B7C">
        <w:rPr>
          <w:rFonts w:eastAsia="Times New Roman" w:cstheme="minorHAnsi"/>
          <w:color w:val="000000"/>
          <w:sz w:val="24"/>
          <w:szCs w:val="24"/>
          <w:lang w:val="el-GR" w:eastAsia="en-GB"/>
        </w:rPr>
        <w:t>Αρλίνο</w:t>
      </w:r>
      <w:proofErr w:type="spellEnd"/>
      <w:r w:rsidRPr="00487B7C">
        <w:rPr>
          <w:rFonts w:eastAsia="Times New Roman" w:cstheme="minorHAnsi"/>
          <w:color w:val="000000"/>
          <w:sz w:val="24"/>
          <w:szCs w:val="24"/>
          <w:lang w:val="el-GR" w:eastAsia="en-GB"/>
        </w:rPr>
        <w:t xml:space="preserve"> </w:t>
      </w:r>
      <w:proofErr w:type="spellStart"/>
      <w:r w:rsidRPr="00487B7C">
        <w:rPr>
          <w:rFonts w:eastAsia="Times New Roman" w:cstheme="minorHAnsi"/>
          <w:color w:val="000000"/>
          <w:sz w:val="24"/>
          <w:szCs w:val="24"/>
          <w:lang w:val="el-GR" w:eastAsia="en-GB"/>
        </w:rPr>
        <w:t>Περισνάκα</w:t>
      </w:r>
      <w:proofErr w:type="spellEnd"/>
    </w:p>
    <w:p w14:paraId="7DD3BB6B" w14:textId="77777777" w:rsidR="002452FB" w:rsidRDefault="00A67AB4" w:rsidP="00A67AB4">
      <w:pPr>
        <w:jc w:val="both"/>
        <w:rPr>
          <w:rFonts w:eastAsia="Times New Roman" w:cstheme="minorHAnsi"/>
          <w:b/>
          <w:bCs/>
          <w:color w:val="000000"/>
          <w:sz w:val="24"/>
          <w:szCs w:val="24"/>
          <w:lang w:val="el-GR" w:eastAsia="en-GB"/>
        </w:rPr>
      </w:pPr>
      <w:r w:rsidRPr="00A67AB4">
        <w:rPr>
          <w:rFonts w:eastAsia="Times New Roman" w:cstheme="minorHAnsi"/>
          <w:b/>
          <w:bCs/>
          <w:color w:val="000000"/>
          <w:sz w:val="24"/>
          <w:szCs w:val="24"/>
          <w:lang w:val="en-GB" w:eastAsia="en-GB"/>
        </w:rPr>
        <w:t>To </w:t>
      </w:r>
      <w:r w:rsidRPr="00A67AB4">
        <w:rPr>
          <w:rFonts w:eastAsia="Times New Roman" w:cstheme="minorHAnsi"/>
          <w:b/>
          <w:bCs/>
          <w:color w:val="000000"/>
          <w:sz w:val="24"/>
          <w:szCs w:val="24"/>
          <w:lang w:val="el-GR" w:eastAsia="en-GB"/>
        </w:rPr>
        <w:t>έργο συγχρηματοδοτείται από το Πρόγραμμα</w:t>
      </w:r>
      <w:r w:rsidRPr="00A67AB4">
        <w:rPr>
          <w:rFonts w:eastAsia="Times New Roman" w:cstheme="minorHAnsi"/>
          <w:b/>
          <w:bCs/>
          <w:color w:val="000000"/>
          <w:sz w:val="24"/>
          <w:szCs w:val="24"/>
          <w:lang w:val="en-GB" w:eastAsia="en-GB"/>
        </w:rPr>
        <w:t> Erasmus</w:t>
      </w:r>
      <w:r w:rsidRPr="00A67AB4">
        <w:rPr>
          <w:rFonts w:eastAsia="Times New Roman" w:cstheme="minorHAnsi"/>
          <w:b/>
          <w:bCs/>
          <w:color w:val="000000"/>
          <w:sz w:val="24"/>
          <w:szCs w:val="24"/>
          <w:lang w:val="el-GR" w:eastAsia="en-GB"/>
        </w:rPr>
        <w:t>+ της Ευρωπαϊκής Ένωσης.</w:t>
      </w:r>
    </w:p>
    <w:p w14:paraId="66C52764" w14:textId="3EC9F3A7" w:rsidR="00A67AB4" w:rsidRPr="00A67AB4" w:rsidRDefault="0018230D" w:rsidP="00A67AB4">
      <w:pPr>
        <w:jc w:val="both"/>
        <w:rPr>
          <w:rFonts w:eastAsia="Times New Roman" w:cstheme="minorHAnsi"/>
          <w:b/>
          <w:bCs/>
          <w:color w:val="000000"/>
          <w:sz w:val="24"/>
          <w:szCs w:val="24"/>
          <w:lang w:val="el-GR" w:eastAsia="en-GB"/>
        </w:rPr>
      </w:pPr>
      <w:r>
        <w:rPr>
          <w:rFonts w:eastAsia="Times New Roman" w:cstheme="minorHAnsi"/>
          <w:b/>
          <w:bCs/>
          <w:color w:val="000000"/>
          <w:sz w:val="24"/>
          <w:szCs w:val="24"/>
          <w:lang w:val="el-GR" w:eastAsia="en-GB"/>
        </w:rPr>
        <w:t>Η</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Ευρωπαϊκή</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Επιτροπή</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δε</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φέρει</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ευθύνη</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για</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το</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περιεχόμενο</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αυτής της</w:t>
      </w:r>
      <w:r w:rsidRPr="0018230D">
        <w:rPr>
          <w:rFonts w:eastAsia="Times New Roman" w:cstheme="minorHAnsi"/>
          <w:b/>
          <w:bCs/>
          <w:color w:val="000000"/>
          <w:sz w:val="24"/>
          <w:szCs w:val="24"/>
          <w:lang w:val="el-GR" w:eastAsia="en-GB"/>
        </w:rPr>
        <w:t xml:space="preserve"> </w:t>
      </w:r>
      <w:r>
        <w:rPr>
          <w:rFonts w:eastAsia="Times New Roman" w:cstheme="minorHAnsi"/>
          <w:b/>
          <w:bCs/>
          <w:color w:val="000000"/>
          <w:sz w:val="24"/>
          <w:szCs w:val="24"/>
          <w:lang w:val="el-GR" w:eastAsia="en-GB"/>
        </w:rPr>
        <w:t>δημοσίευσης</w:t>
      </w:r>
      <w:r w:rsidRPr="0018230D">
        <w:rPr>
          <w:rFonts w:eastAsia="Times New Roman" w:cstheme="minorHAnsi"/>
          <w:b/>
          <w:bCs/>
          <w:color w:val="000000"/>
          <w:sz w:val="24"/>
          <w:szCs w:val="24"/>
          <w:lang w:val="el-GR" w:eastAsia="en-GB"/>
        </w:rPr>
        <w:t>.</w:t>
      </w:r>
    </w:p>
    <w:p w14:paraId="7CBE0A59" w14:textId="21A00221" w:rsidR="000979DD" w:rsidRPr="0018230D" w:rsidRDefault="000979DD" w:rsidP="000979DD">
      <w:pPr>
        <w:rPr>
          <w:lang w:val="el-GR"/>
        </w:rPr>
      </w:pPr>
    </w:p>
    <w:p w14:paraId="68D9F33A" w14:textId="77777777" w:rsidR="000979DD" w:rsidRPr="0018230D" w:rsidRDefault="000979DD" w:rsidP="000979DD">
      <w:pPr>
        <w:rPr>
          <w:lang w:val="el-GR"/>
        </w:rPr>
      </w:pPr>
    </w:p>
    <w:sectPr w:rsidR="000979DD" w:rsidRPr="0018230D" w:rsidSect="00A67AB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A8E85" w14:textId="77777777" w:rsidR="00F0384A" w:rsidRDefault="00F0384A" w:rsidP="00C04986">
      <w:pPr>
        <w:spacing w:after="0" w:line="240" w:lineRule="auto"/>
      </w:pPr>
      <w:r>
        <w:separator/>
      </w:r>
    </w:p>
  </w:endnote>
  <w:endnote w:type="continuationSeparator" w:id="0">
    <w:p w14:paraId="66ADBB1E" w14:textId="77777777" w:rsidR="00F0384A" w:rsidRDefault="00F0384A" w:rsidP="00C04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B387" w14:textId="77777777" w:rsidR="001B21CB" w:rsidRDefault="001B21C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D79EC" w14:textId="1E1AB7E0" w:rsidR="001B21CB" w:rsidRDefault="001B21CB" w:rsidP="001B21CB">
    <w:pPr>
      <w:pStyle w:val="a4"/>
    </w:pPr>
    <w:r>
      <w:rPr>
        <w:noProof/>
        <w:lang w:val="el-GR"/>
      </w:rPr>
      <w:t xml:space="preserve">                                                 </w:t>
    </w:r>
    <w:r>
      <w:rPr>
        <w:noProof/>
      </w:rPr>
      <w:t xml:space="preserve"> </w:t>
    </w:r>
    <w:r>
      <w:rPr>
        <w:noProof/>
        <w:lang w:val="el-GR"/>
      </w:rPr>
      <w:t xml:space="preserve"> </w:t>
    </w:r>
    <w:r>
      <w:rPr>
        <w:noProof/>
      </w:rPr>
      <w:t xml:space="preserve">          </w:t>
    </w:r>
  </w:p>
  <w:p w14:paraId="46F5EAE3" w14:textId="77777777" w:rsidR="000979DD" w:rsidRPr="00C04986" w:rsidRDefault="000979DD" w:rsidP="000979DD">
    <w:pPr>
      <w:pStyle w:val="a4"/>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2092F" w14:textId="191D2CF1" w:rsidR="0018230D" w:rsidRDefault="0018230D">
    <w:pPr>
      <w:pStyle w:val="a4"/>
    </w:pPr>
    <w:r>
      <w:rPr>
        <w:noProof/>
      </w:rPr>
      <w:drawing>
        <wp:inline distT="0" distB="0" distL="0" distR="0" wp14:anchorId="55217781" wp14:editId="2A90728E">
          <wp:extent cx="1196340" cy="813047"/>
          <wp:effectExtent l="0" t="0" r="3810" b="6350"/>
          <wp:docPr id="6" name="Picture 6" descr="A picture containing text, tableware, clipart,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tableware, clipart, plat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4615" cy="818671"/>
                  </a:xfrm>
                  <a:prstGeom prst="rect">
                    <a:avLst/>
                  </a:prstGeom>
                  <a:noFill/>
                  <a:ln>
                    <a:noFill/>
                  </a:ln>
                </pic:spPr>
              </pic:pic>
            </a:graphicData>
          </a:graphic>
        </wp:inline>
      </w:drawing>
    </w:r>
    <w:r>
      <w:rPr>
        <w:noProof/>
        <w:lang w:val="el-GR"/>
      </w:rPr>
      <w:t xml:space="preserve">                                                 </w:t>
    </w:r>
    <w:r w:rsidR="001B21CB">
      <w:rPr>
        <w:noProof/>
      </w:rPr>
      <w:t xml:space="preserve"> </w:t>
    </w:r>
    <w:r>
      <w:rPr>
        <w:noProof/>
        <w:lang w:val="el-GR"/>
      </w:rPr>
      <w:t xml:space="preserve"> </w:t>
    </w:r>
    <w:r w:rsidR="001B21CB">
      <w:rPr>
        <w:noProof/>
      </w:rPr>
      <w:t xml:space="preserve">          </w:t>
    </w:r>
    <w:r>
      <w:rPr>
        <w:noProof/>
      </w:rPr>
      <w:drawing>
        <wp:inline distT="0" distB="0" distL="0" distR="0" wp14:anchorId="2138DB13" wp14:editId="5EB34EC3">
          <wp:extent cx="2788920" cy="633095"/>
          <wp:effectExtent l="0" t="0" r="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10474"/>
                  <a:stretch/>
                </pic:blipFill>
                <pic:spPr bwMode="auto">
                  <a:xfrm>
                    <a:off x="0" y="0"/>
                    <a:ext cx="2845263" cy="64588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39B59" w14:textId="77777777" w:rsidR="00F0384A" w:rsidRDefault="00F0384A" w:rsidP="00C04986">
      <w:pPr>
        <w:spacing w:after="0" w:line="240" w:lineRule="auto"/>
      </w:pPr>
      <w:r>
        <w:separator/>
      </w:r>
    </w:p>
  </w:footnote>
  <w:footnote w:type="continuationSeparator" w:id="0">
    <w:p w14:paraId="0538FC91" w14:textId="77777777" w:rsidR="00F0384A" w:rsidRDefault="00F0384A" w:rsidP="00C04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571A" w14:textId="77777777" w:rsidR="001B21CB" w:rsidRDefault="001B21C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59F3" w14:textId="5AD124A8" w:rsidR="00C04986" w:rsidRDefault="008152CF" w:rsidP="008152CF">
    <w:pPr>
      <w:pStyle w:val="a3"/>
      <w:jc w:val="both"/>
    </w:pPr>
    <w:r>
      <w:tab/>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EA97" w14:textId="77777777" w:rsidR="00A67AB4" w:rsidRDefault="00A67AB4" w:rsidP="00A67AB4">
    <w:pPr>
      <w:pStyle w:val="a3"/>
      <w:jc w:val="both"/>
    </w:pPr>
    <w:r>
      <w:rPr>
        <w:noProof/>
      </w:rPr>
      <w:drawing>
        <wp:inline distT="0" distB="0" distL="0" distR="0" wp14:anchorId="666E5F2C" wp14:editId="3345FD4B">
          <wp:extent cx="2797435" cy="937260"/>
          <wp:effectExtent l="0" t="0" r="3175" b="0"/>
          <wp:docPr id="4" name="Picture 4"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8412" cy="957690"/>
                  </a:xfrm>
                  <a:prstGeom prst="rect">
                    <a:avLst/>
                  </a:prstGeom>
                  <a:noFill/>
                  <a:ln>
                    <a:noFill/>
                  </a:ln>
                </pic:spPr>
              </pic:pic>
            </a:graphicData>
          </a:graphic>
        </wp:inline>
      </w:drawing>
    </w:r>
    <w:r>
      <w:tab/>
    </w:r>
    <w:r>
      <w:rPr>
        <w:noProof/>
      </w:rPr>
      <w:t xml:space="preserve">                                     </w:t>
    </w:r>
    <w:r>
      <w:rPr>
        <w:noProof/>
      </w:rPr>
      <w:drawing>
        <wp:inline distT="0" distB="0" distL="0" distR="0" wp14:anchorId="1F12E5B6" wp14:editId="33034B30">
          <wp:extent cx="1752600" cy="876300"/>
          <wp:effectExtent l="0" t="0" r="0" b="0"/>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876300"/>
                  </a:xfrm>
                  <a:prstGeom prst="rect">
                    <a:avLst/>
                  </a:prstGeom>
                  <a:noFill/>
                  <a:ln>
                    <a:noFill/>
                  </a:ln>
                </pic:spPr>
              </pic:pic>
            </a:graphicData>
          </a:graphic>
        </wp:inline>
      </w:drawing>
    </w:r>
  </w:p>
  <w:p w14:paraId="08F7C549" w14:textId="77777777" w:rsidR="00A67AB4" w:rsidRDefault="00A67AB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986"/>
    <w:rsid w:val="000979DD"/>
    <w:rsid w:val="0018230D"/>
    <w:rsid w:val="001B21CB"/>
    <w:rsid w:val="001C3944"/>
    <w:rsid w:val="002452FB"/>
    <w:rsid w:val="0025489C"/>
    <w:rsid w:val="00285B50"/>
    <w:rsid w:val="0036053E"/>
    <w:rsid w:val="00515A1A"/>
    <w:rsid w:val="005A11C5"/>
    <w:rsid w:val="00744D36"/>
    <w:rsid w:val="007C1567"/>
    <w:rsid w:val="008152CF"/>
    <w:rsid w:val="00A4047A"/>
    <w:rsid w:val="00A67AB4"/>
    <w:rsid w:val="00A81945"/>
    <w:rsid w:val="00AD31BB"/>
    <w:rsid w:val="00C04986"/>
    <w:rsid w:val="00C113C1"/>
    <w:rsid w:val="00C74CD7"/>
    <w:rsid w:val="00CC4D11"/>
    <w:rsid w:val="00F0384A"/>
    <w:rsid w:val="00F804D0"/>
    <w:rsid w:val="00FA3C5E"/>
    <w:rsid w:val="00FD3491"/>
    <w:rsid w:val="00FE1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3B22E"/>
  <w15:chartTrackingRefBased/>
  <w15:docId w15:val="{9E093EDB-5D8A-4C49-84C6-1B9CA875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4986"/>
    <w:pPr>
      <w:tabs>
        <w:tab w:val="center" w:pos="4680"/>
        <w:tab w:val="right" w:pos="9360"/>
      </w:tabs>
      <w:spacing w:after="0" w:line="240" w:lineRule="auto"/>
    </w:pPr>
  </w:style>
  <w:style w:type="character" w:customStyle="1" w:styleId="Char">
    <w:name w:val="Κεφαλίδα Char"/>
    <w:basedOn w:val="a0"/>
    <w:link w:val="a3"/>
    <w:uiPriority w:val="99"/>
    <w:rsid w:val="00C04986"/>
  </w:style>
  <w:style w:type="paragraph" w:styleId="a4">
    <w:name w:val="footer"/>
    <w:basedOn w:val="a"/>
    <w:link w:val="Char0"/>
    <w:uiPriority w:val="99"/>
    <w:unhideWhenUsed/>
    <w:rsid w:val="00C04986"/>
    <w:pPr>
      <w:tabs>
        <w:tab w:val="center" w:pos="4680"/>
        <w:tab w:val="right" w:pos="9360"/>
      </w:tabs>
      <w:spacing w:after="0" w:line="240" w:lineRule="auto"/>
    </w:pPr>
  </w:style>
  <w:style w:type="character" w:customStyle="1" w:styleId="Char0">
    <w:name w:val="Υποσέλιδο Char"/>
    <w:basedOn w:val="a0"/>
    <w:link w:val="a4"/>
    <w:uiPriority w:val="99"/>
    <w:rsid w:val="00C04986"/>
  </w:style>
  <w:style w:type="character" w:styleId="-">
    <w:name w:val="Hyperlink"/>
    <w:basedOn w:val="a0"/>
    <w:uiPriority w:val="99"/>
    <w:unhideWhenUsed/>
    <w:rsid w:val="00C04986"/>
    <w:rPr>
      <w:color w:val="0563C1" w:themeColor="hyperlink"/>
      <w:u w:val="single"/>
    </w:rPr>
  </w:style>
  <w:style w:type="character" w:styleId="a5">
    <w:name w:val="Unresolved Mention"/>
    <w:basedOn w:val="a0"/>
    <w:uiPriority w:val="99"/>
    <w:semiHidden/>
    <w:unhideWhenUsed/>
    <w:rsid w:val="00C04986"/>
    <w:rPr>
      <w:color w:val="605E5C"/>
      <w:shd w:val="clear" w:color="auto" w:fill="E1DFDD"/>
    </w:rPr>
  </w:style>
  <w:style w:type="paragraph" w:styleId="Web">
    <w:name w:val="Normal (Web)"/>
    <w:basedOn w:val="a"/>
    <w:uiPriority w:val="99"/>
    <w:semiHidden/>
    <w:unhideWhenUsed/>
    <w:rsid w:val="007C156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96261">
      <w:bodyDiv w:val="1"/>
      <w:marLeft w:val="0"/>
      <w:marRight w:val="0"/>
      <w:marTop w:val="0"/>
      <w:marBottom w:val="0"/>
      <w:divBdr>
        <w:top w:val="none" w:sz="0" w:space="0" w:color="auto"/>
        <w:left w:val="none" w:sz="0" w:space="0" w:color="auto"/>
        <w:bottom w:val="none" w:sz="0" w:space="0" w:color="auto"/>
        <w:right w:val="none" w:sz="0" w:space="0" w:color="auto"/>
      </w:divBdr>
    </w:div>
    <w:div w:id="1395932959">
      <w:bodyDiv w:val="1"/>
      <w:marLeft w:val="0"/>
      <w:marRight w:val="0"/>
      <w:marTop w:val="0"/>
      <w:marBottom w:val="0"/>
      <w:divBdr>
        <w:top w:val="none" w:sz="0" w:space="0" w:color="auto"/>
        <w:left w:val="none" w:sz="0" w:space="0" w:color="auto"/>
        <w:bottom w:val="none" w:sz="0" w:space="0" w:color="auto"/>
        <w:right w:val="none" w:sz="0" w:space="0" w:color="auto"/>
      </w:divBdr>
    </w:div>
    <w:div w:id="1675380309">
      <w:bodyDiv w:val="1"/>
      <w:marLeft w:val="0"/>
      <w:marRight w:val="0"/>
      <w:marTop w:val="0"/>
      <w:marBottom w:val="0"/>
      <w:divBdr>
        <w:top w:val="none" w:sz="0" w:space="0" w:color="auto"/>
        <w:left w:val="none" w:sz="0" w:space="0" w:color="auto"/>
        <w:bottom w:val="none" w:sz="0" w:space="0" w:color="auto"/>
        <w:right w:val="none" w:sz="0" w:space="0" w:color="auto"/>
      </w:divBdr>
    </w:div>
    <w:div w:id="195647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cs.google.com/forms/d/1mZgqHerctQ5vjKCT1jLTj6CRjtPVovt1I8-Pe45sqVk/viewform?chromeless=1&amp;edit_requested=true&amp;fbzx=921782345248352836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530A3-CF80-464A-8A11-F65FF1EC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585</Words>
  <Characters>3159</Characters>
  <Application>Microsoft Office Word</Application>
  <DocSecurity>0</DocSecurity>
  <Lines>26</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Kollia</dc:creator>
  <cp:keywords/>
  <dc:description/>
  <cp:lastModifiedBy>ΚΕΝΤΡΟ ΗΜΕΡΑΣ</cp:lastModifiedBy>
  <cp:revision>2</cp:revision>
  <cp:lastPrinted>2023-02-13T13:53:00Z</cp:lastPrinted>
  <dcterms:created xsi:type="dcterms:W3CDTF">2023-02-15T08:38:00Z</dcterms:created>
  <dcterms:modified xsi:type="dcterms:W3CDTF">2023-02-15T08:38:00Z</dcterms:modified>
</cp:coreProperties>
</file>